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B7" w:rsidRPr="009B3ECB" w:rsidRDefault="002D1AB7" w:rsidP="009B3ECB">
      <w:pPr>
        <w:pStyle w:val="a3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-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Пазарджик</w:t>
      </w:r>
    </w:p>
    <w:p w:rsidR="002D1AB7" w:rsidRPr="009B3ECB" w:rsidRDefault="002D1AB7" w:rsidP="009B3ECB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5502E">
        <w:rPr>
          <w:rStyle w:val="a5"/>
          <w:rFonts w:ascii="Times New Roman" w:hAnsi="Times New Roman" w:cs="Times New Roman"/>
          <w:sz w:val="24"/>
          <w:szCs w:val="24"/>
          <w:lang w:val="bg-BG"/>
        </w:rPr>
        <w:t>юни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Pr="0069149E">
        <w:rPr>
          <w:rStyle w:val="a5"/>
          <w:rFonts w:ascii="Times New Roman" w:hAnsi="Times New Roman" w:cs="Times New Roman"/>
          <w:sz w:val="24"/>
          <w:szCs w:val="24"/>
          <w:lang w:val="ru-RU"/>
        </w:rPr>
        <w:t>4</w:t>
      </w:r>
      <w:r w:rsidRPr="009B3ECB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2D1AB7" w:rsidRDefault="002D1AB7" w:rsidP="001022EB">
      <w:pPr>
        <w:pStyle w:val="a3"/>
        <w:rPr>
          <w:rStyle w:val="a5"/>
          <w:rFonts w:cs="Times New Roman"/>
          <w:b w:val="0"/>
          <w:bCs w:val="0"/>
          <w:sz w:val="24"/>
          <w:szCs w:val="24"/>
          <w:lang w:val="bg-BG"/>
        </w:rPr>
      </w:pPr>
    </w:p>
    <w:p w:rsidR="00440BE9" w:rsidRPr="00440BE9" w:rsidRDefault="002D1AB7" w:rsidP="00440BE9">
      <w:pPr>
        <w:shd w:val="clear" w:color="auto" w:fill="FFFFFF"/>
        <w:ind w:firstLine="708"/>
        <w:jc w:val="both"/>
        <w:rPr>
          <w:color w:val="auto"/>
        </w:rPr>
      </w:pPr>
      <w:r>
        <w:rPr>
          <w:color w:val="auto"/>
        </w:rPr>
        <w:t>През</w:t>
      </w:r>
      <w:r>
        <w:rPr>
          <w:b/>
          <w:bCs/>
          <w:color w:val="auto"/>
        </w:rPr>
        <w:t xml:space="preserve"> м. </w:t>
      </w:r>
      <w:r w:rsidR="00B5502E">
        <w:rPr>
          <w:b/>
          <w:bCs/>
          <w:color w:val="auto"/>
        </w:rPr>
        <w:t>юни</w:t>
      </w:r>
      <w:r>
        <w:rPr>
          <w:b/>
          <w:bCs/>
          <w:color w:val="auto"/>
        </w:rPr>
        <w:t xml:space="preserve"> 202</w:t>
      </w:r>
      <w:r w:rsidRPr="0069149E">
        <w:rPr>
          <w:b/>
          <w:bCs/>
          <w:color w:val="auto"/>
          <w:lang w:val="ru-RU"/>
        </w:rPr>
        <w:t>4</w:t>
      </w:r>
      <w:r>
        <w:rPr>
          <w:b/>
          <w:bCs/>
          <w:color w:val="auto"/>
        </w:rPr>
        <w:t xml:space="preserve"> г.</w:t>
      </w:r>
      <w:r w:rsidRPr="00E1410B">
        <w:rPr>
          <w:b/>
          <w:bCs/>
          <w:color w:val="auto"/>
          <w:lang w:val="ru-RU"/>
        </w:rPr>
        <w:t xml:space="preserve"> </w:t>
      </w:r>
      <w:r>
        <w:rPr>
          <w:color w:val="auto"/>
        </w:rPr>
        <w:t>експертите и специалистите на РИОСВ-Пазарджик извършиха</w:t>
      </w:r>
      <w:r w:rsidR="00E03B77">
        <w:rPr>
          <w:color w:val="auto"/>
          <w:lang w:val="en-US"/>
        </w:rPr>
        <w:t xml:space="preserve"> </w:t>
      </w:r>
      <w:r w:rsidR="00E03B77" w:rsidRPr="00E03B77">
        <w:rPr>
          <w:b/>
          <w:color w:val="auto"/>
          <w:lang w:val="en-US"/>
        </w:rPr>
        <w:t>95</w:t>
      </w:r>
      <w:r w:rsidRPr="00D37EB1">
        <w:rPr>
          <w:b/>
          <w:color w:val="auto"/>
        </w:rPr>
        <w:t xml:space="preserve"> </w:t>
      </w:r>
      <w:r>
        <w:rPr>
          <w:color w:val="auto"/>
        </w:rPr>
        <w:t>проверки в</w:t>
      </w:r>
      <w:r w:rsidR="00D37EB1">
        <w:rPr>
          <w:color w:val="auto"/>
          <w:lang w:val="en-US"/>
        </w:rPr>
        <w:t xml:space="preserve"> </w:t>
      </w:r>
      <w:r w:rsidR="00E03B77" w:rsidRPr="00E03B77">
        <w:rPr>
          <w:b/>
          <w:color w:val="auto"/>
          <w:lang w:val="en-US"/>
        </w:rPr>
        <w:t>84</w:t>
      </w:r>
      <w:r w:rsidR="00D37EB1" w:rsidRPr="00E03B77">
        <w:rPr>
          <w:b/>
          <w:color w:val="auto"/>
          <w:lang w:val="en-US"/>
        </w:rPr>
        <w:t xml:space="preserve"> </w:t>
      </w:r>
      <w:r>
        <w:rPr>
          <w:color w:val="auto"/>
        </w:rPr>
        <w:t>обекта,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от които</w:t>
      </w:r>
      <w:r w:rsidRPr="00604FDD">
        <w:rPr>
          <w:color w:val="auto"/>
          <w:lang w:val="ru-RU"/>
        </w:rPr>
        <w:t xml:space="preserve"> </w:t>
      </w:r>
      <w:r w:rsidR="00E03B77" w:rsidRPr="00E03B77">
        <w:rPr>
          <w:b/>
          <w:color w:val="auto"/>
          <w:lang w:val="en-US"/>
        </w:rPr>
        <w:t>61</w:t>
      </w:r>
      <w:r w:rsidR="00D37EB1">
        <w:rPr>
          <w:color w:val="auto"/>
          <w:lang w:val="en-US"/>
        </w:rPr>
        <w:t xml:space="preserve"> </w:t>
      </w:r>
      <w:r>
        <w:rPr>
          <w:color w:val="auto"/>
        </w:rPr>
        <w:t>са планови</w:t>
      </w:r>
      <w:r w:rsidRPr="00E1410B">
        <w:rPr>
          <w:color w:val="auto"/>
          <w:lang w:val="ru-RU"/>
        </w:rPr>
        <w:t xml:space="preserve"> </w:t>
      </w:r>
      <w:r>
        <w:rPr>
          <w:color w:val="auto"/>
        </w:rPr>
        <w:t>и</w:t>
      </w:r>
      <w:r w:rsidR="00E03B77">
        <w:rPr>
          <w:color w:val="auto"/>
          <w:lang w:val="en-US"/>
        </w:rPr>
        <w:t xml:space="preserve"> </w:t>
      </w:r>
      <w:r w:rsidR="00E03B77" w:rsidRPr="00E03B77">
        <w:rPr>
          <w:b/>
          <w:color w:val="auto"/>
          <w:lang w:val="en-US"/>
        </w:rPr>
        <w:t>34</w:t>
      </w:r>
      <w:r w:rsidR="00D37EB1" w:rsidRPr="00D37EB1">
        <w:rPr>
          <w:b/>
          <w:color w:val="auto"/>
          <w:lang w:val="en-US"/>
        </w:rPr>
        <w:t xml:space="preserve"> </w:t>
      </w:r>
      <w:r>
        <w:rPr>
          <w:color w:val="auto"/>
        </w:rPr>
        <w:t>извънредни. В рамките на осъществения контрол</w:t>
      </w:r>
      <w:r w:rsidRPr="0069149E">
        <w:rPr>
          <w:color w:val="auto"/>
          <w:lang w:val="ru-RU"/>
        </w:rPr>
        <w:t xml:space="preserve"> </w:t>
      </w:r>
      <w:r>
        <w:rPr>
          <w:color w:val="auto"/>
        </w:rPr>
        <w:t>са дадени</w:t>
      </w:r>
      <w:r w:rsidR="00D37EB1">
        <w:rPr>
          <w:color w:val="auto"/>
          <w:lang w:val="en-US"/>
        </w:rPr>
        <w:t xml:space="preserve"> </w:t>
      </w:r>
      <w:r w:rsidR="00E03B77" w:rsidRPr="00E03B77">
        <w:rPr>
          <w:b/>
          <w:color w:val="auto"/>
          <w:lang w:val="en-US"/>
        </w:rPr>
        <w:t>14</w:t>
      </w:r>
      <w:r w:rsidR="00D37EB1">
        <w:rPr>
          <w:color w:val="auto"/>
          <w:lang w:val="en-US"/>
        </w:rPr>
        <w:t xml:space="preserve"> </w:t>
      </w:r>
      <w:r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3D10B6">
        <w:rPr>
          <w:color w:val="auto"/>
          <w:lang w:val="en-US"/>
        </w:rPr>
        <w:t xml:space="preserve"> </w:t>
      </w:r>
      <w:r w:rsidR="003D10B6">
        <w:rPr>
          <w:b/>
          <w:bCs/>
          <w:color w:val="auto"/>
          <w:lang w:val="en-US"/>
        </w:rPr>
        <w:t xml:space="preserve">13 </w:t>
      </w:r>
      <w:r>
        <w:rPr>
          <w:color w:val="auto"/>
        </w:rPr>
        <w:t xml:space="preserve">сигнала. </w:t>
      </w:r>
    </w:p>
    <w:p w:rsidR="00360624" w:rsidRPr="00573315" w:rsidRDefault="002D1AB7" w:rsidP="00360624">
      <w:pPr>
        <w:ind w:firstLine="708"/>
        <w:jc w:val="both"/>
        <w:rPr>
          <w:color w:val="auto"/>
        </w:rPr>
      </w:pPr>
      <w:r>
        <w:rPr>
          <w:color w:val="auto"/>
        </w:rPr>
        <w:t xml:space="preserve">През м. </w:t>
      </w:r>
      <w:r w:rsidR="00B5502E">
        <w:rPr>
          <w:color w:val="auto"/>
        </w:rPr>
        <w:t>юни</w:t>
      </w:r>
      <w:r>
        <w:rPr>
          <w:color w:val="auto"/>
        </w:rPr>
        <w:t xml:space="preserve"> експерти на РИОСВ-Пазарджик взеха участие в </w:t>
      </w:r>
      <w:r w:rsidR="00360624" w:rsidRPr="00573315">
        <w:rPr>
          <w:color w:val="auto"/>
        </w:rPr>
        <w:t>обществено обсъждане на инвестиционно предложение</w:t>
      </w:r>
      <w:r w:rsidR="00360624">
        <w:rPr>
          <w:color w:val="auto"/>
        </w:rPr>
        <w:t>, в</w:t>
      </w:r>
      <w:r w:rsidR="00360624" w:rsidRPr="00E03B77">
        <w:rPr>
          <w:b/>
          <w:color w:val="auto"/>
          <w:lang w:val="en-US"/>
        </w:rPr>
        <w:t xml:space="preserve"> </w:t>
      </w:r>
      <w:r w:rsidR="00715C4C">
        <w:rPr>
          <w:rFonts w:eastAsia="Calibri"/>
          <w:bdr w:val="none" w:sz="0" w:space="0" w:color="auto" w:frame="1"/>
          <w:lang w:val="ru-RU"/>
        </w:rPr>
        <w:t>ДПК з</w:t>
      </w:r>
      <w:r w:rsidR="002B30C2" w:rsidRPr="002B30C2">
        <w:rPr>
          <w:rFonts w:eastAsia="Calibri"/>
          <w:bdr w:val="none" w:sz="0" w:space="0" w:color="auto" w:frame="1"/>
          <w:lang w:val="ru-RU"/>
        </w:rPr>
        <w:t xml:space="preserve">а </w:t>
      </w:r>
      <w:r w:rsidR="00C8576C">
        <w:rPr>
          <w:rFonts w:eastAsia="Calibri"/>
          <w:bdr w:val="none" w:sz="0" w:space="0" w:color="auto" w:frame="1"/>
          <w:lang w:val="en-US"/>
        </w:rPr>
        <w:t>строеж</w:t>
      </w:r>
      <w:r w:rsidR="002B30C2" w:rsidRPr="002B30C2">
        <w:rPr>
          <w:rFonts w:eastAsia="Calibri"/>
          <w:bdr w:val="none" w:sz="0" w:space="0" w:color="auto" w:frame="1"/>
          <w:lang w:val="ru-RU"/>
        </w:rPr>
        <w:t xml:space="preserve">и:  </w:t>
      </w:r>
      <w:r w:rsidR="00C8576C">
        <w:rPr>
          <w:rFonts w:eastAsia="Calibri"/>
          <w:bdr w:val="none" w:sz="0" w:space="0" w:color="auto" w:frame="1"/>
          <w:lang w:val="ru-RU"/>
        </w:rPr>
        <w:t>с</w:t>
      </w:r>
      <w:r w:rsidR="00C8576C" w:rsidRPr="00C8576C">
        <w:rPr>
          <w:bCs/>
          <w:color w:val="auto"/>
          <w:lang w:eastAsia="en-US"/>
        </w:rPr>
        <w:t>гради и съоръжения за производство на фураж за риба и аквакултури</w:t>
      </w:r>
      <w:r w:rsidR="00C8576C">
        <w:rPr>
          <w:bCs/>
          <w:color w:val="auto"/>
          <w:lang w:eastAsia="en-US"/>
        </w:rPr>
        <w:t xml:space="preserve"> -</w:t>
      </w:r>
      <w:r w:rsidR="00C8576C" w:rsidRPr="00C8576C">
        <w:rPr>
          <w:bCs/>
          <w:color w:val="auto"/>
          <w:lang w:eastAsia="en-US"/>
        </w:rPr>
        <w:t xml:space="preserve"> землище на с. Звъничево, община Пазарджик, Язовир „Яденица“, подобект: ВЛ 20 kV от възлова станция „Яденица“ до язовирна стена</w:t>
      </w:r>
      <w:r w:rsidR="00C8576C">
        <w:rPr>
          <w:bCs/>
          <w:color w:val="auto"/>
          <w:lang w:eastAsia="en-US"/>
        </w:rPr>
        <w:t xml:space="preserve"> </w:t>
      </w:r>
      <w:r w:rsidR="00C8576C" w:rsidRPr="00C8576C">
        <w:rPr>
          <w:bCs/>
          <w:color w:val="auto"/>
          <w:lang w:eastAsia="en-US"/>
        </w:rPr>
        <w:t>на територията на с. Юндола, общ. Велинград и гр. Бел</w:t>
      </w:r>
      <w:r w:rsidR="00C8576C">
        <w:rPr>
          <w:bCs/>
          <w:color w:val="auto"/>
          <w:lang w:eastAsia="en-US"/>
        </w:rPr>
        <w:t>ово, общ. Белово, обл. Пазаржик и п</w:t>
      </w:r>
      <w:r w:rsidR="00C8576C" w:rsidRPr="00C8576C">
        <w:rPr>
          <w:bCs/>
          <w:color w:val="auto"/>
          <w:lang w:eastAsia="en-US"/>
        </w:rPr>
        <w:t>редприятие за преработка на етерично-маслени култури</w:t>
      </w:r>
      <w:r w:rsidR="00C8576C">
        <w:rPr>
          <w:bCs/>
          <w:color w:val="auto"/>
          <w:lang w:eastAsia="en-US"/>
        </w:rPr>
        <w:t xml:space="preserve"> </w:t>
      </w:r>
      <w:r w:rsidR="00C8576C" w:rsidRPr="00C8576C">
        <w:rPr>
          <w:bCs/>
          <w:color w:val="auto"/>
          <w:lang w:eastAsia="en-US"/>
        </w:rPr>
        <w:t>в с. Бъта, общ. Панагюрище, обл. Пазарджик</w:t>
      </w:r>
      <w:r w:rsidR="00360624">
        <w:rPr>
          <w:bCs/>
          <w:color w:val="auto"/>
          <w:lang w:eastAsia="en-US"/>
        </w:rPr>
        <w:t xml:space="preserve">, </w:t>
      </w:r>
      <w:r w:rsidR="00360624" w:rsidRPr="00360624">
        <w:t>в комисия за оценяване на щети</w:t>
      </w:r>
      <w:r w:rsidR="00360624">
        <w:t xml:space="preserve">, нанесени </w:t>
      </w:r>
      <w:r w:rsidR="00360624" w:rsidRPr="00360624">
        <w:t>от кафява мечка</w:t>
      </w:r>
      <w:r w:rsidR="004449BD">
        <w:t xml:space="preserve">, </w:t>
      </w:r>
      <w:r w:rsidR="00360624">
        <w:t>в комисии</w:t>
      </w:r>
      <w:r w:rsidR="00360624" w:rsidRPr="00573315">
        <w:rPr>
          <w:color w:val="auto"/>
        </w:rPr>
        <w:t xml:space="preserve"> за разглеждане и приемане на задание за извършване на инвентаризация на горските територии и изработване на горскостопански карти, ловностопански план, план за дейностите по опазване на горските територии от пожари и горскостопански план на държавните горски територии в ТП ДЛС Чепино</w:t>
      </w:r>
      <w:r w:rsidR="00360624">
        <w:rPr>
          <w:color w:val="auto"/>
        </w:rPr>
        <w:t xml:space="preserve"> и </w:t>
      </w:r>
      <w:r w:rsidR="00360624" w:rsidRPr="00360624">
        <w:rPr>
          <w:color w:val="auto"/>
        </w:rPr>
        <w:t>ТП ДГС Селище</w:t>
      </w:r>
      <w:r w:rsidR="00A1309B">
        <w:rPr>
          <w:color w:val="auto"/>
        </w:rPr>
        <w:t xml:space="preserve">, </w:t>
      </w:r>
      <w:r w:rsidR="00A1309B" w:rsidRPr="00A1309B">
        <w:rPr>
          <w:color w:val="auto"/>
        </w:rPr>
        <w:t>в заседание на ОбЕСУТ при Община Пазарджик и в заседание на комисия по чл. 17 при ОД „Земеделие“.</w:t>
      </w:r>
    </w:p>
    <w:p w:rsidR="002D1AB7" w:rsidRDefault="00360624" w:rsidP="00A1309B">
      <w:pPr>
        <w:ind w:firstLine="708"/>
        <w:jc w:val="both"/>
        <w:rPr>
          <w:bCs/>
          <w:color w:val="auto"/>
          <w:lang w:eastAsia="en-US"/>
        </w:rPr>
      </w:pPr>
      <w:r>
        <w:t xml:space="preserve">   </w:t>
      </w:r>
    </w:p>
    <w:p w:rsidR="00A1309B" w:rsidRDefault="00A1309B" w:rsidP="00A1309B">
      <w:pPr>
        <w:ind w:firstLine="708"/>
        <w:jc w:val="both"/>
        <w:rPr>
          <w:bCs/>
          <w:color w:val="auto"/>
          <w:lang w:eastAsia="en-US"/>
        </w:rPr>
      </w:pPr>
    </w:p>
    <w:p w:rsidR="00A1309B" w:rsidRPr="00A1309B" w:rsidRDefault="00A1309B" w:rsidP="00A1309B">
      <w:pPr>
        <w:ind w:firstLine="708"/>
        <w:jc w:val="both"/>
        <w:rPr>
          <w:bCs/>
          <w:color w:val="auto"/>
          <w:lang w:eastAsia="en-US"/>
        </w:rPr>
      </w:pPr>
    </w:p>
    <w:p w:rsidR="00384B6C" w:rsidRDefault="002D1AB7" w:rsidP="00384B6C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7C2652">
        <w:rPr>
          <w:b/>
          <w:bCs/>
          <w:color w:val="auto"/>
          <w:lang w:val="ru-RU"/>
        </w:rPr>
        <w:t xml:space="preserve">                       </w:t>
      </w:r>
      <w:r>
        <w:rPr>
          <w:b/>
          <w:bCs/>
          <w:color w:val="auto"/>
        </w:rPr>
        <w:t xml:space="preserve">    </w:t>
      </w:r>
      <w:r w:rsidRPr="007C2652">
        <w:rPr>
          <w:b/>
          <w:bCs/>
          <w:color w:val="auto"/>
          <w:lang w:val="ru-RU"/>
        </w:rPr>
        <w:t xml:space="preserve">   </w:t>
      </w:r>
      <w:r>
        <w:rPr>
          <w:b/>
          <w:bCs/>
          <w:color w:val="auto"/>
        </w:rPr>
        <w:t>Административнонаказателна дейност</w:t>
      </w:r>
    </w:p>
    <w:p w:rsidR="00384B6C" w:rsidRPr="00CB0B10" w:rsidRDefault="00384B6C" w:rsidP="00384B6C">
      <w:pPr>
        <w:shd w:val="clear" w:color="auto" w:fill="FFFFFF"/>
        <w:ind w:firstLine="709"/>
        <w:jc w:val="both"/>
        <w:rPr>
          <w:b/>
          <w:bCs/>
          <w:color w:val="auto"/>
        </w:rPr>
      </w:pPr>
    </w:p>
    <w:p w:rsidR="00384B6C" w:rsidRDefault="00384B6C" w:rsidP="00384B6C">
      <w:pPr>
        <w:ind w:firstLine="708"/>
        <w:jc w:val="both"/>
        <w:rPr>
          <w:color w:val="auto"/>
          <w:lang w:val="ru-RU"/>
        </w:rPr>
      </w:pPr>
      <w:r w:rsidRPr="00CB0B10">
        <w:rPr>
          <w:color w:val="auto"/>
          <w:lang w:val="ru-RU"/>
        </w:rPr>
        <w:t xml:space="preserve">През м. </w:t>
      </w:r>
      <w:r w:rsidR="00B5502E" w:rsidRPr="00CB0B10">
        <w:rPr>
          <w:color w:val="auto"/>
          <w:lang w:val="ru-RU"/>
        </w:rPr>
        <w:t>юни</w:t>
      </w:r>
      <w:r w:rsidRPr="00CB0B10">
        <w:rPr>
          <w:color w:val="auto"/>
          <w:lang w:val="ru-RU"/>
        </w:rPr>
        <w:t xml:space="preserve"> 2024</w:t>
      </w:r>
      <w:r w:rsidRPr="00CB0B10">
        <w:rPr>
          <w:color w:val="auto"/>
          <w:lang w:val="en-US"/>
        </w:rPr>
        <w:t xml:space="preserve"> </w:t>
      </w:r>
      <w:r w:rsidRPr="00CB0B10">
        <w:rPr>
          <w:color w:val="auto"/>
          <w:lang w:val="ru-RU"/>
        </w:rPr>
        <w:t>г.</w:t>
      </w:r>
      <w:r w:rsidR="00CB0B10" w:rsidRPr="00CB0B10">
        <w:rPr>
          <w:color w:val="auto"/>
          <w:lang w:val="ru-RU"/>
        </w:rPr>
        <w:t xml:space="preserve"> няма съставени АУАН</w:t>
      </w:r>
      <w:r w:rsidRPr="00CB0B10">
        <w:rPr>
          <w:color w:val="auto"/>
          <w:lang w:val="ru-RU"/>
        </w:rPr>
        <w:t xml:space="preserve"> за извършени нарушения на екологичното законодателство. </w:t>
      </w:r>
    </w:p>
    <w:p w:rsidR="00CB0B10" w:rsidRPr="007711C1" w:rsidRDefault="007711C1" w:rsidP="007711C1">
      <w:pPr>
        <w:ind w:firstLine="708"/>
        <w:jc w:val="both"/>
        <w:rPr>
          <w:color w:val="auto"/>
        </w:rPr>
      </w:pPr>
      <w:r w:rsidRPr="007711C1">
        <w:rPr>
          <w:color w:val="auto"/>
          <w:lang w:val="ru-RU"/>
        </w:rPr>
        <w:t>Издадено е наказа</w:t>
      </w:r>
      <w:r>
        <w:rPr>
          <w:color w:val="auto"/>
          <w:lang w:val="ru-RU"/>
        </w:rPr>
        <w:t>телно постановление (НП) на физ</w:t>
      </w:r>
      <w:r w:rsidRPr="007711C1">
        <w:rPr>
          <w:color w:val="auto"/>
          <w:lang w:val="ru-RU"/>
        </w:rPr>
        <w:t>ическо лице за нарушение на чл. 1</w:t>
      </w:r>
      <w:r>
        <w:rPr>
          <w:color w:val="auto"/>
          <w:lang w:val="ru-RU"/>
        </w:rPr>
        <w:t>7</w:t>
      </w:r>
      <w:r w:rsidRPr="007711C1">
        <w:rPr>
          <w:color w:val="auto"/>
          <w:lang w:val="ru-RU"/>
        </w:rPr>
        <w:t xml:space="preserve">, ал. </w:t>
      </w:r>
      <w:r>
        <w:rPr>
          <w:color w:val="auto"/>
          <w:lang w:val="ru-RU"/>
        </w:rPr>
        <w:t>1 от ЗЗТ</w:t>
      </w:r>
      <w:r w:rsidRPr="007711C1">
        <w:rPr>
          <w:color w:val="auto"/>
          <w:lang w:val="ru-RU"/>
        </w:rPr>
        <w:t xml:space="preserve">, във връзка с чл. </w:t>
      </w:r>
      <w:r>
        <w:rPr>
          <w:color w:val="auto"/>
          <w:lang w:val="ru-RU"/>
        </w:rPr>
        <w:t>81</w:t>
      </w:r>
      <w:r w:rsidRPr="007711C1">
        <w:rPr>
          <w:color w:val="auto"/>
          <w:lang w:val="ru-RU"/>
        </w:rPr>
        <w:t>, ал. 1</w:t>
      </w:r>
      <w:r>
        <w:rPr>
          <w:color w:val="auto"/>
          <w:lang w:val="ru-RU"/>
        </w:rPr>
        <w:t>, т. 1</w:t>
      </w:r>
      <w:r w:rsidRPr="007711C1">
        <w:rPr>
          <w:color w:val="auto"/>
          <w:lang w:val="ru-RU"/>
        </w:rPr>
        <w:t xml:space="preserve"> от З</w:t>
      </w:r>
      <w:r w:rsidR="004449BD">
        <w:rPr>
          <w:color w:val="auto"/>
          <w:lang w:val="ru-RU"/>
        </w:rPr>
        <w:t>ЗТ</w:t>
      </w:r>
      <w:r>
        <w:rPr>
          <w:color w:val="auto"/>
          <w:lang w:val="ru-RU"/>
        </w:rPr>
        <w:t xml:space="preserve"> в размер </w:t>
      </w:r>
      <w:r w:rsidRPr="007711C1">
        <w:rPr>
          <w:color w:val="auto"/>
          <w:lang w:val="ru-RU"/>
        </w:rPr>
        <w:t>на</w:t>
      </w:r>
      <w:r>
        <w:rPr>
          <w:color w:val="auto"/>
          <w:lang w:val="ru-RU"/>
        </w:rPr>
        <w:t xml:space="preserve"> </w:t>
      </w:r>
      <w:r w:rsidRPr="007711C1">
        <w:rPr>
          <w:color w:val="auto"/>
          <w:lang w:val="ru-RU"/>
        </w:rPr>
        <w:t>100</w:t>
      </w:r>
      <w:r>
        <w:rPr>
          <w:color w:val="auto"/>
          <w:lang w:val="ru-RU"/>
        </w:rPr>
        <w:t>0</w:t>
      </w:r>
      <w:r w:rsidRPr="007711C1">
        <w:rPr>
          <w:color w:val="auto"/>
          <w:lang w:val="ru-RU"/>
        </w:rPr>
        <w:t xml:space="preserve"> лева.</w:t>
      </w:r>
    </w:p>
    <w:p w:rsidR="00384B6C" w:rsidRPr="00CB0B10" w:rsidRDefault="00384B6C" w:rsidP="00384B6C">
      <w:pPr>
        <w:ind w:firstLine="708"/>
        <w:jc w:val="both"/>
        <w:rPr>
          <w:color w:val="auto"/>
        </w:rPr>
      </w:pPr>
      <w:r w:rsidRPr="00CB0B10">
        <w:rPr>
          <w:color w:val="auto"/>
          <w:lang w:val="ru-RU"/>
        </w:rPr>
        <w:t xml:space="preserve">През м. </w:t>
      </w:r>
      <w:r w:rsidR="007E33B9" w:rsidRPr="00CB0B10">
        <w:rPr>
          <w:color w:val="auto"/>
        </w:rPr>
        <w:t>юни</w:t>
      </w:r>
      <w:r w:rsidRPr="00CB0B10">
        <w:rPr>
          <w:color w:val="auto"/>
          <w:lang w:val="ru-RU"/>
        </w:rPr>
        <w:t xml:space="preserve"> 2024</w:t>
      </w:r>
      <w:r w:rsidRPr="00CB0B10">
        <w:rPr>
          <w:color w:val="auto"/>
          <w:lang w:val="en-US"/>
        </w:rPr>
        <w:t xml:space="preserve"> </w:t>
      </w:r>
      <w:r w:rsidRPr="00CB0B10">
        <w:rPr>
          <w:color w:val="auto"/>
          <w:lang w:val="ru-RU"/>
        </w:rPr>
        <w:t>г.</w:t>
      </w:r>
      <w:r w:rsidR="00CB0B10" w:rsidRPr="00CB0B10">
        <w:rPr>
          <w:color w:val="auto"/>
          <w:lang w:val="en-US"/>
        </w:rPr>
        <w:t xml:space="preserve"> </w:t>
      </w:r>
      <w:r w:rsidRPr="00CB0B10">
        <w:rPr>
          <w:color w:val="auto"/>
        </w:rPr>
        <w:t>няма наложени санкции по реда на чл. 69 от ЗООС, както и ПАМ.</w:t>
      </w:r>
    </w:p>
    <w:p w:rsidR="0090427E" w:rsidRDefault="0090427E" w:rsidP="0090427E">
      <w:pPr>
        <w:jc w:val="both"/>
      </w:pPr>
    </w:p>
    <w:p w:rsidR="0090427E" w:rsidRDefault="0090427E" w:rsidP="007711C1">
      <w:pPr>
        <w:jc w:val="both"/>
      </w:pPr>
    </w:p>
    <w:p w:rsidR="0090427E" w:rsidRPr="0090427E" w:rsidRDefault="0090427E" w:rsidP="0090427E">
      <w:pPr>
        <w:ind w:firstLine="708"/>
        <w:jc w:val="both"/>
      </w:pPr>
      <w:r w:rsidRPr="0090427E">
        <w:t xml:space="preserve">През м. юни  </w:t>
      </w:r>
      <w:r w:rsidRPr="0090427E">
        <w:rPr>
          <w:color w:val="auto"/>
        </w:rPr>
        <w:t>2024 г</w:t>
      </w:r>
      <w:r w:rsidRPr="0090427E">
        <w:rPr>
          <w:color w:val="FF0000"/>
        </w:rPr>
        <w:t>.</w:t>
      </w:r>
      <w:r w:rsidRPr="0090427E">
        <w:t xml:space="preserve"> няма събрани суми от наложени санкции по чл. 69 от ЗООС и няма платени глоби/имуществени санкции по НП за нарушения на екологичното законодателство и влезли в сила НП и споразумения/ по транзитната сметка. </w:t>
      </w:r>
    </w:p>
    <w:p w:rsidR="0090427E" w:rsidRPr="0090427E" w:rsidRDefault="0090427E" w:rsidP="0090427E">
      <w:pPr>
        <w:ind w:firstLine="708"/>
        <w:jc w:val="both"/>
      </w:pPr>
      <w:r w:rsidRPr="0090427E">
        <w:t>Няма и</w:t>
      </w:r>
      <w:r w:rsidRPr="0090427E">
        <w:rPr>
          <w:i/>
        </w:rPr>
        <w:t xml:space="preserve"> </w:t>
      </w:r>
      <w:r w:rsidRPr="0090427E">
        <w:t xml:space="preserve">събрани от НАП суми по наложени глоби и/или санкции по специалните закони. </w:t>
      </w:r>
    </w:p>
    <w:p w:rsidR="002D1AB7" w:rsidRDefault="002D1AB7" w:rsidP="00091C69">
      <w:pPr>
        <w:tabs>
          <w:tab w:val="left" w:pos="3810"/>
        </w:tabs>
        <w:jc w:val="both"/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2024 г.</w:t>
      </w:r>
    </w:p>
    <w:p w:rsidR="002D1AB7" w:rsidRPr="003C67B5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ru-RU"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 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мисионен контрол на обекти, заустващи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отпадъчни води в повърхостни водоприемници, проверки за правилна експлоатация на пречиствателните съоръжения.</w:t>
      </w:r>
    </w:p>
    <w:p w:rsidR="002D1AB7" w:rsidRPr="00394071" w:rsidRDefault="002D1AB7" w:rsidP="00BB5978">
      <w:pPr>
        <w:jc w:val="both"/>
        <w:rPr>
          <w:lang w:val="ru-RU"/>
        </w:rPr>
      </w:pPr>
      <w:r>
        <w:rPr>
          <w:lang w:val="ru-RU"/>
        </w:rPr>
        <w:t>Контрол за намаляване емисиите на замърсители в атмосферния въздух.</w:t>
      </w:r>
    </w:p>
    <w:p w:rsidR="002D1AB7" w:rsidRPr="009A4E11" w:rsidRDefault="002D1AB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D1AB7" w:rsidRDefault="002D1AB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2D1AB7" w:rsidRDefault="002D1AB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2D1AB7" w:rsidRPr="007700D7" w:rsidRDefault="002D1AB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</w:p>
    <w:p w:rsidR="002D1AB7" w:rsidRDefault="002D1AB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</w:t>
      </w:r>
    </w:p>
    <w:p w:rsidR="002D1AB7" w:rsidRDefault="003823C6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2D1AB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</w:t>
      </w:r>
    </w:p>
    <w:p w:rsidR="002D1AB7" w:rsidRDefault="002D1AB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отношение на превантивния контрол е извършено: </w:t>
      </w:r>
    </w:p>
    <w:p w:rsidR="002D1AB7" w:rsidRDefault="002D1AB7" w:rsidP="00020B6B">
      <w:pPr>
        <w:numPr>
          <w:ilvl w:val="0"/>
          <w:numId w:val="1"/>
        </w:numPr>
        <w:jc w:val="both"/>
      </w:pPr>
      <w:r>
        <w:t xml:space="preserve">контрол за спазване на режимите в защитените територии (ЗТ), определени със заповедите им за обявяване; </w:t>
      </w:r>
    </w:p>
    <w:p w:rsidR="002D1AB7" w:rsidRDefault="002D1AB7" w:rsidP="00020B6B">
      <w:pPr>
        <w:numPr>
          <w:ilvl w:val="0"/>
          <w:numId w:val="1"/>
        </w:numPr>
        <w:jc w:val="both"/>
      </w:pPr>
      <w:r w:rsidRPr="005725CF">
        <w:t>спазване на законодателството (ЗБР) при осъществяване на съгласувано</w:t>
      </w:r>
      <w:r>
        <w:t xml:space="preserve"> ИП;</w:t>
      </w:r>
    </w:p>
    <w:p w:rsidR="006B680C" w:rsidRDefault="006B680C" w:rsidP="006B680C">
      <w:pPr>
        <w:numPr>
          <w:ilvl w:val="0"/>
          <w:numId w:val="1"/>
        </w:numPr>
        <w:jc w:val="both"/>
      </w:pPr>
      <w:r>
        <w:t>проверка на състоянието на защитени дървета, обявени по реда на глава пета от Закон за биологичното разнообразие;</w:t>
      </w:r>
    </w:p>
    <w:p w:rsidR="006B680C" w:rsidRDefault="006B680C" w:rsidP="006B680C">
      <w:pPr>
        <w:numPr>
          <w:ilvl w:val="0"/>
          <w:numId w:val="1"/>
        </w:numPr>
        <w:jc w:val="both"/>
      </w:pPr>
      <w:r>
        <w:t>проверка на обстоятелствата по постъпили уведомления за инвестиционни предложения;</w:t>
      </w:r>
    </w:p>
    <w:p w:rsidR="006B680C" w:rsidRPr="00364A75" w:rsidRDefault="00364A75" w:rsidP="00364A7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364A75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проверк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64A75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на обстоятелствата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</w:t>
      </w:r>
      <w:r w:rsidRPr="00364A75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посочени в постъпили сигнали на „зелен“ телефон, решаване на проблеми и предприемане на действия по спасяване на защитени видове;</w:t>
      </w:r>
    </w:p>
    <w:p w:rsidR="002D1AB7" w:rsidRDefault="003823C6" w:rsidP="00E511D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2D1AB7" w:rsidRPr="00992B5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одпомагане на други институции в сферата на при</w:t>
      </w:r>
      <w:r w:rsidR="002D1AB7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родозащитното законодателство;</w:t>
      </w:r>
    </w:p>
    <w:p w:rsidR="00C037BB" w:rsidRPr="00C037BB" w:rsidRDefault="00C037BB" w:rsidP="00C037B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упражняване на контрол върху спазването на условията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 поставени в Решения</w:t>
      </w:r>
      <w:r w:rsidRPr="00C037BB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по реда на Глава шеста от ЗООС, издадени от директора на РИОСВ-Пазарджик</w:t>
      </w: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2D1AB7" w:rsidRDefault="002D1AB7" w:rsidP="00BB59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проверка на поставени условия в Решение по ОС;</w:t>
      </w:r>
    </w:p>
    <w:p w:rsidR="002D1AB7" w:rsidRDefault="002D1AB7" w:rsidP="00BB5978">
      <w:pPr>
        <w:numPr>
          <w:ilvl w:val="0"/>
          <w:numId w:val="1"/>
        </w:numPr>
        <w:jc w:val="both"/>
      </w:pPr>
      <w:r>
        <w:t>водене на процедурите по постъпили преписки от граждани и институции в регламентираните срокове.</w:t>
      </w: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Default="002D1AB7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извършват съгласно утвърден от министъра на околната среда и водите годишен план за контролната дейност на РИОСВ-Пазарджик за 2024 г., като са извършени планови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2D1AB7" w:rsidRDefault="002D1AB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7037D0">
        <w:rPr>
          <w:lang w:val="ru-RU"/>
        </w:rPr>
        <w:t xml:space="preserve"> </w:t>
      </w:r>
      <w:r w:rsidRPr="00E1410B">
        <w:rPr>
          <w:lang w:val="ru-RU"/>
        </w:rPr>
        <w:t xml:space="preserve"> </w:t>
      </w:r>
      <w:r w:rsidRPr="007037D0">
        <w:rPr>
          <w:lang w:val="ru-RU"/>
        </w:rPr>
        <w:t xml:space="preserve"> </w:t>
      </w:r>
      <w:r>
        <w:t>Проверки по прилагане разпоредбите на ЗУО -</w:t>
      </w:r>
      <w:r w:rsidR="00BB7794">
        <w:t xml:space="preserve"> </w:t>
      </w:r>
      <w:r w:rsidR="00E03B77" w:rsidRPr="00E03B77">
        <w:rPr>
          <w:b/>
          <w:lang w:val="en-US"/>
        </w:rPr>
        <w:t>43</w:t>
      </w:r>
      <w:r w:rsidRPr="007B3BD9">
        <w:rPr>
          <w:b/>
          <w:bCs/>
        </w:rPr>
        <w:t>;</w:t>
      </w:r>
      <w:r>
        <w:rPr>
          <w:b/>
          <w:bCs/>
        </w:rPr>
        <w:t xml:space="preserve"> </w:t>
      </w:r>
      <w:r>
        <w:rPr>
          <w:lang w:val="ru-RU"/>
        </w:rPr>
        <w:t xml:space="preserve"> </w:t>
      </w:r>
    </w:p>
    <w:p w:rsidR="002D1AB7" w:rsidRPr="00E03B77" w:rsidRDefault="002D1AB7" w:rsidP="00E0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Проверки по Закон за водите -</w:t>
      </w:r>
      <w:r w:rsidRPr="00E03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03B77" w:rsidRPr="00E03B77">
        <w:rPr>
          <w:rFonts w:ascii="Times New Roman" w:hAnsi="Times New Roman" w:cs="Times New Roman"/>
          <w:b/>
          <w:sz w:val="24"/>
          <w:szCs w:val="24"/>
        </w:rPr>
        <w:t>9</w:t>
      </w:r>
      <w:r w:rsidRPr="00BF37AF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  </w:t>
      </w:r>
      <w:r w:rsidRPr="00D6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3B77">
        <w:rPr>
          <w:lang w:val="ru-RU"/>
        </w:rPr>
        <w:t xml:space="preserve">  </w:t>
      </w:r>
      <w:r w:rsidRPr="00E03B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52E5" w:rsidRPr="001A56BB" w:rsidRDefault="002D1AB7" w:rsidP="001A56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разпоредбите на ЗЧАВ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56BB" w:rsidRPr="001A56BB">
        <w:rPr>
          <w:rFonts w:ascii="Times New Roman" w:hAnsi="Times New Roman" w:cs="Times New Roman"/>
          <w:b/>
          <w:sz w:val="24"/>
          <w:szCs w:val="24"/>
        </w:rPr>
        <w:t>6</w:t>
      </w:r>
      <w:r w:rsidRPr="00E1410B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2D1AB7" w:rsidRPr="00624DCE" w:rsidRDefault="00A652E5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410B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разпоредбите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ЗЗШОС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B550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A56B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2D1AB7" w:rsidRPr="00624DCE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</w:p>
    <w:p w:rsidR="002D1AB7" w:rsidRDefault="002D1AB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с КР -</w:t>
      </w:r>
      <w:r w:rsidRPr="006914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3B77" w:rsidRPr="00E03B7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D1AB7" w:rsidRPr="0080088F" w:rsidRDefault="002D1AB7" w:rsidP="008008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 без КР -</w:t>
      </w:r>
      <w:r w:rsidRPr="00D60E0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03B7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D1AB7" w:rsidRPr="0080088F" w:rsidRDefault="002D1AB7" w:rsidP="0080088F">
      <w:pPr>
        <w:numPr>
          <w:ilvl w:val="0"/>
          <w:numId w:val="10"/>
        </w:numPr>
        <w:tabs>
          <w:tab w:val="left" w:pos="567"/>
          <w:tab w:val="left" w:pos="851"/>
        </w:tabs>
        <w:jc w:val="both"/>
        <w:rPr>
          <w:b/>
          <w:bCs/>
        </w:rPr>
      </w:pPr>
      <w:r w:rsidRPr="00D651C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  <w:r w:rsidRPr="00D651CE">
        <w:rPr>
          <w:lang w:val="ru-RU"/>
        </w:rPr>
        <w:t>Проверки по прилагане на гл. 6 на ЗООС</w:t>
      </w:r>
      <w:r>
        <w:rPr>
          <w:b/>
          <w:bCs/>
          <w:lang w:val="ru-RU"/>
        </w:rPr>
        <w:t xml:space="preserve"> -</w:t>
      </w:r>
      <w:r w:rsidRPr="00D651CE">
        <w:rPr>
          <w:b/>
          <w:bCs/>
          <w:lang w:val="ru-RU"/>
        </w:rPr>
        <w:t xml:space="preserve"> </w:t>
      </w:r>
      <w:r w:rsidR="00E03B77">
        <w:rPr>
          <w:b/>
          <w:bCs/>
          <w:lang w:val="en-US"/>
        </w:rPr>
        <w:t>2</w:t>
      </w:r>
      <w:r w:rsidRPr="00D651CE">
        <w:rPr>
          <w:b/>
          <w:bCs/>
          <w:lang w:val="ru-RU"/>
        </w:rPr>
        <w:t>;</w:t>
      </w:r>
    </w:p>
    <w:p w:rsidR="00BB7794" w:rsidRPr="00E03B77" w:rsidRDefault="002D1AB7" w:rsidP="00E03B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 по ЗБР и ЗТЗ</w:t>
      </w:r>
      <w:r w:rsidRPr="007037D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E81" w:rsidRPr="00A72E81">
        <w:rPr>
          <w:rFonts w:ascii="Times New Roman" w:hAnsi="Times New Roman" w:cs="Times New Roman"/>
          <w:b/>
          <w:sz w:val="24"/>
          <w:szCs w:val="24"/>
        </w:rPr>
        <w:t>27</w:t>
      </w:r>
      <w:r w:rsidRPr="00735694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2D1AB7" w:rsidRPr="000074E3" w:rsidRDefault="002D1AB7" w:rsidP="00BF3A12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D1AB7" w:rsidRPr="00604FDD" w:rsidRDefault="002D1AB7" w:rsidP="00724269">
      <w:pPr>
        <w:jc w:val="both"/>
        <w:rPr>
          <w:b/>
          <w:bCs/>
          <w:lang w:val="ru-RU"/>
        </w:rPr>
      </w:pPr>
      <w:r w:rsidRPr="00604FDD">
        <w:rPr>
          <w:b/>
          <w:bCs/>
          <w:lang w:val="ru-RU"/>
        </w:rPr>
        <w:t xml:space="preserve">               </w:t>
      </w:r>
    </w:p>
    <w:p w:rsidR="003526F4" w:rsidRDefault="002D1AB7" w:rsidP="003526F4">
      <w:pPr>
        <w:jc w:val="both"/>
      </w:pPr>
      <w:r>
        <w:rPr>
          <w:b/>
          <w:bCs/>
        </w:rPr>
        <w:t xml:space="preserve">             Планови комплексни проверки на обекти без комплексно разрешително: </w:t>
      </w:r>
    </w:p>
    <w:p w:rsidR="00BD455D" w:rsidRPr="00BD455D" w:rsidRDefault="003526F4" w:rsidP="007F1AE1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BD455D">
        <w:rPr>
          <w:bCs/>
          <w:lang w:val="en-US"/>
        </w:rPr>
        <w:t xml:space="preserve">„Оптикс“ АД – площадка </w:t>
      </w:r>
      <w:r w:rsidRPr="00BD455D">
        <w:rPr>
          <w:bCs/>
        </w:rPr>
        <w:t>№</w:t>
      </w:r>
      <w:r w:rsidR="004449BD">
        <w:rPr>
          <w:bCs/>
        </w:rPr>
        <w:t xml:space="preserve"> </w:t>
      </w:r>
      <w:r w:rsidRPr="00BD455D">
        <w:rPr>
          <w:bCs/>
        </w:rPr>
        <w:t>1,</w:t>
      </w:r>
      <w:r w:rsidRPr="00BD455D">
        <w:rPr>
          <w:bCs/>
          <w:lang w:val="en-US"/>
        </w:rPr>
        <w:t xml:space="preserve"> гр. Панагюрище </w:t>
      </w:r>
      <w:r w:rsidRPr="00BD455D">
        <w:rPr>
          <w:bCs/>
        </w:rPr>
        <w:t xml:space="preserve">- предприятие за производство на оптични елементи. </w:t>
      </w:r>
      <w:r w:rsidRPr="00BD455D">
        <w:rPr>
          <w:bCs/>
          <w:lang w:val="en-US"/>
        </w:rPr>
        <w:t xml:space="preserve">Проверени компоненти </w:t>
      </w:r>
      <w:r w:rsidRPr="00BD455D">
        <w:rPr>
          <w:bCs/>
        </w:rPr>
        <w:t xml:space="preserve">и фактори </w:t>
      </w:r>
      <w:r w:rsidRPr="00BD455D">
        <w:rPr>
          <w:bCs/>
          <w:lang w:val="en-US"/>
        </w:rPr>
        <w:t xml:space="preserve">на околната среда - </w:t>
      </w:r>
      <w:r w:rsidRPr="00BD455D">
        <w:rPr>
          <w:bCs/>
        </w:rPr>
        <w:t>„</w:t>
      </w:r>
      <w:r w:rsidRPr="00BD455D">
        <w:rPr>
          <w:bCs/>
          <w:lang w:val="en-US"/>
        </w:rPr>
        <w:t>атмосферен въздух“</w:t>
      </w:r>
      <w:r w:rsidR="00E07904">
        <w:rPr>
          <w:bCs/>
        </w:rPr>
        <w:t xml:space="preserve">, „отпадъци“ </w:t>
      </w:r>
      <w:r w:rsidRPr="00BD455D">
        <w:rPr>
          <w:bCs/>
        </w:rPr>
        <w:t xml:space="preserve"> </w:t>
      </w:r>
      <w:r w:rsidRPr="00BD455D">
        <w:rPr>
          <w:bCs/>
          <w:lang w:val="en-US"/>
        </w:rPr>
        <w:t>и „химични вещества“.</w:t>
      </w:r>
      <w:r w:rsidR="008F6BD6" w:rsidRPr="00BD455D">
        <w:rPr>
          <w:bCs/>
        </w:rPr>
        <w:t xml:space="preserve"> </w:t>
      </w:r>
      <w:r w:rsidRPr="00BD455D">
        <w:rPr>
          <w:bCs/>
          <w:lang w:val="en-US"/>
        </w:rPr>
        <w:t>Дадено е  предписание да се представят в РИОСВ</w:t>
      </w:r>
      <w:r w:rsidRPr="00BD455D">
        <w:rPr>
          <w:bCs/>
        </w:rPr>
        <w:t>-Пазарджик</w:t>
      </w:r>
      <w:r w:rsidRPr="00BD455D">
        <w:rPr>
          <w:bCs/>
          <w:lang w:val="en-US"/>
        </w:rPr>
        <w:t xml:space="preserve"> копия от месечни справки</w:t>
      </w:r>
      <w:r w:rsidRPr="00BD455D">
        <w:rPr>
          <w:bCs/>
        </w:rPr>
        <w:t xml:space="preserve"> </w:t>
      </w:r>
      <w:r w:rsidRPr="00BD455D">
        <w:rPr>
          <w:bCs/>
          <w:lang w:val="en-US"/>
        </w:rPr>
        <w:t>-</w:t>
      </w:r>
      <w:r w:rsidRPr="00BD455D">
        <w:rPr>
          <w:bCs/>
        </w:rPr>
        <w:t xml:space="preserve"> </w:t>
      </w:r>
      <w:r w:rsidRPr="00BD455D">
        <w:rPr>
          <w:bCs/>
          <w:lang w:val="en-US"/>
        </w:rPr>
        <w:t xml:space="preserve">декларации по </w:t>
      </w:r>
      <w:r w:rsidRPr="00BD455D">
        <w:rPr>
          <w:bCs/>
        </w:rPr>
        <w:t>Приложение № 15</w:t>
      </w:r>
      <w:r w:rsidRPr="00BD455D">
        <w:rPr>
          <w:bCs/>
          <w:lang w:val="en-US"/>
        </w:rPr>
        <w:t xml:space="preserve"> от Наредбата за продуктова такса за 2023 г.</w:t>
      </w:r>
      <w:r w:rsidRPr="00BD455D">
        <w:rPr>
          <w:bCs/>
        </w:rPr>
        <w:t>, което</w:t>
      </w:r>
      <w:r w:rsidRPr="00BD455D">
        <w:rPr>
          <w:bCs/>
          <w:lang w:val="en-US"/>
        </w:rPr>
        <w:t xml:space="preserve"> е изпълнено. При проверката не са констатирани нарушения на екологичното законода</w:t>
      </w:r>
      <w:r w:rsidRPr="00BD455D">
        <w:rPr>
          <w:bCs/>
        </w:rPr>
        <w:t>телство</w:t>
      </w:r>
      <w:r w:rsidRPr="00BD455D">
        <w:rPr>
          <w:bCs/>
          <w:u w:val="single"/>
        </w:rPr>
        <w:t>.</w:t>
      </w:r>
      <w:r w:rsidR="00BD455D" w:rsidRPr="00BD455D">
        <w:rPr>
          <w:bCs/>
          <w:u w:val="single"/>
          <w:lang w:val="en-US"/>
        </w:rPr>
        <w:t xml:space="preserve"> </w:t>
      </w:r>
    </w:p>
    <w:p w:rsidR="009E442A" w:rsidRPr="00BD455D" w:rsidRDefault="00ED2173" w:rsidP="007F1AE1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BD455D">
        <w:rPr>
          <w:bCs/>
        </w:rPr>
        <w:t>„Биовет“ АД</w:t>
      </w:r>
      <w:r w:rsidRPr="00ED2173">
        <w:t xml:space="preserve"> – предприятие за производство на фармацевтични продукти и фуражни добавки, гр. Пещера. Проверени компоненти и фактори на околната среда - „въздух“, „води“ и „химични вещества“, както и изпълнение</w:t>
      </w:r>
      <w:r w:rsidRPr="00BD455D">
        <w:rPr>
          <w:lang w:val="en-US"/>
        </w:rPr>
        <w:t>то</w:t>
      </w:r>
      <w:r w:rsidRPr="00ED2173">
        <w:t xml:space="preserve"> на </w:t>
      </w:r>
      <w:r>
        <w:t xml:space="preserve">условията в </w:t>
      </w:r>
      <w:r w:rsidRPr="00ED2173">
        <w:t>Решение № ПК-28-ПР/2020 г. за преценяване на необходимостта от извършване на ОВОС, издадено от директора на РИОСВ-Пазарджик.</w:t>
      </w:r>
      <w:r w:rsidR="004449BD">
        <w:t xml:space="preserve"> </w:t>
      </w:r>
      <w:r w:rsidRPr="00ED2173">
        <w:t xml:space="preserve">Не са установени несъответствия с нормативните изисквания по ЗООС, ЗОИК, </w:t>
      </w:r>
      <w:r>
        <w:t>ЗЗВВХВС. З</w:t>
      </w:r>
      <w:r w:rsidRPr="00ED2173">
        <w:t>а изпълнението на поставените условия в Решение № ПК-28-ПР/2020 г. е установено, че условие 1 и 2 не са приложими към момента на проверката. По условие 3 оценката е актуализирана, съгласно указания, утвърдени със Заповед № РД-189/09.03.2021 г. на министъра на ОСВ, като са отчетени всички съоръжения на площадката. Дадено е предписание за извършване на основно почистване на груби реше</w:t>
      </w:r>
      <w:r w:rsidR="004449BD">
        <w:t xml:space="preserve">тки на вход на ПСОВ. При </w:t>
      </w:r>
      <w:r w:rsidRPr="00ED2173">
        <w:t>последващ</w:t>
      </w:r>
      <w:r w:rsidR="004449BD">
        <w:t xml:space="preserve"> контрол</w:t>
      </w:r>
      <w:r w:rsidRPr="00ED2173">
        <w:t xml:space="preserve"> на РИОСВ-Пазарджик</w:t>
      </w:r>
      <w:r w:rsidR="004449BD">
        <w:t xml:space="preserve"> се установи, че предписанието е изпълнено в поставения срок.</w:t>
      </w:r>
      <w:r w:rsidRPr="00BD455D">
        <w:rPr>
          <w:bdr w:val="none" w:sz="0" w:space="0" w:color="auto" w:frame="1"/>
          <w:lang w:val="en-US"/>
        </w:rPr>
        <w:t xml:space="preserve"> </w:t>
      </w:r>
    </w:p>
    <w:p w:rsidR="009E442A" w:rsidRDefault="009D1AE8" w:rsidP="009E442A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9E442A">
        <w:rPr>
          <w:bdr w:val="none" w:sz="0" w:space="0" w:color="auto" w:frame="1"/>
        </w:rPr>
        <w:t xml:space="preserve">„Булеко 2000“ ООД - </w:t>
      </w:r>
      <w:r w:rsidRPr="009D1AE8">
        <w:t>цех за производство на миещи, почистващи и перилни препарати, гр. Ракитово.</w:t>
      </w:r>
      <w:r>
        <w:t xml:space="preserve"> </w:t>
      </w:r>
      <w:r w:rsidRPr="009E442A">
        <w:rPr>
          <w:bCs/>
          <w:lang w:val="ru-RU"/>
        </w:rPr>
        <w:t>Провер</w:t>
      </w:r>
      <w:r w:rsidR="009E442A" w:rsidRPr="009E442A">
        <w:rPr>
          <w:bCs/>
          <w:lang w:val="ru-RU"/>
        </w:rPr>
        <w:t>ка по</w:t>
      </w:r>
      <w:r w:rsidRPr="009E442A">
        <w:rPr>
          <w:bCs/>
          <w:lang w:val="ru-RU"/>
        </w:rPr>
        <w:t xml:space="preserve"> компонент</w:t>
      </w:r>
      <w:r w:rsidR="009E442A" w:rsidRPr="009E442A">
        <w:rPr>
          <w:bCs/>
          <w:lang w:val="ru-RU"/>
        </w:rPr>
        <w:t xml:space="preserve"> „води“</w:t>
      </w:r>
      <w:r w:rsidR="009E442A">
        <w:rPr>
          <w:bCs/>
          <w:lang w:val="ru-RU"/>
        </w:rPr>
        <w:t xml:space="preserve"> </w:t>
      </w:r>
      <w:r w:rsidRPr="009E442A">
        <w:rPr>
          <w:bCs/>
          <w:lang w:val="ru-RU"/>
        </w:rPr>
        <w:t>и фактор</w:t>
      </w:r>
      <w:r w:rsidR="009E442A" w:rsidRPr="009E442A">
        <w:rPr>
          <w:bCs/>
          <w:lang w:val="ru-RU"/>
        </w:rPr>
        <w:t xml:space="preserve"> </w:t>
      </w:r>
      <w:r w:rsidRPr="009E442A">
        <w:rPr>
          <w:bCs/>
          <w:lang w:val="ru-RU"/>
        </w:rPr>
        <w:t>„химични вещества“.</w:t>
      </w:r>
      <w:r w:rsidR="009E442A" w:rsidRPr="009E442A">
        <w:rPr>
          <w:bCs/>
          <w:lang w:val="ru-RU"/>
        </w:rPr>
        <w:t xml:space="preserve"> При направения оглед на площадката не се констатира нерегламентирано заустване, разливи и течове на отпадъчни води. </w:t>
      </w:r>
      <w:r w:rsidR="009E442A">
        <w:rPr>
          <w:bCs/>
          <w:lang w:val="ru-RU"/>
        </w:rPr>
        <w:t>С</w:t>
      </w:r>
      <w:r w:rsidR="009E442A" w:rsidRPr="009E442A">
        <w:rPr>
          <w:bCs/>
          <w:lang w:val="ru-RU"/>
        </w:rPr>
        <w:t xml:space="preserve">пазени </w:t>
      </w:r>
      <w:r w:rsidR="009E442A">
        <w:rPr>
          <w:bCs/>
          <w:lang w:val="ru-RU"/>
        </w:rPr>
        <w:t xml:space="preserve">са </w:t>
      </w:r>
      <w:r w:rsidR="009E442A" w:rsidRPr="009E442A">
        <w:rPr>
          <w:bCs/>
          <w:lang w:val="ru-RU"/>
        </w:rPr>
        <w:t>условията за съхранение, посочени в ИЛБ и изискванията на Наредбата за реда и начина за съхранение на опасни химични вещества и смеси. Не са установени разливи или разсипи. Операторът поддържа информация, удостоверяваща изпълнението на изискванията на чл. 36 на Регламент (ЕО) № 1907/2006 относно регистрацията, оценката, разрешаването и ограничаването на химикали (REACH). Не са установени нарушения.</w:t>
      </w:r>
    </w:p>
    <w:p w:rsidR="002A2F86" w:rsidRPr="002A2F86" w:rsidRDefault="002A2F86" w:rsidP="00E958A1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2A2F86">
        <w:rPr>
          <w:bCs/>
          <w:lang w:val="ru-RU"/>
        </w:rPr>
        <w:t xml:space="preserve">„Асарел Медет“ АД, гр. Панагюрище - проверени компоненти и фактори на околната среда: „води“, </w:t>
      </w:r>
      <w:r w:rsidR="00E958A1">
        <w:rPr>
          <w:bCs/>
          <w:lang w:val="ru-RU"/>
        </w:rPr>
        <w:t xml:space="preserve">„почви“, </w:t>
      </w:r>
      <w:r w:rsidRPr="002A2F86">
        <w:rPr>
          <w:bCs/>
          <w:lang w:val="ru-RU"/>
        </w:rPr>
        <w:t>„химични вещества“, „отпадъци“</w:t>
      </w:r>
      <w:r w:rsidR="00E958A1">
        <w:rPr>
          <w:bCs/>
          <w:lang w:val="ru-RU"/>
        </w:rPr>
        <w:t xml:space="preserve"> и</w:t>
      </w:r>
      <w:r w:rsidRPr="002A2F86">
        <w:rPr>
          <w:bCs/>
          <w:lang w:val="ru-RU"/>
        </w:rPr>
        <w:t xml:space="preserve"> „атмосферен въздух“</w:t>
      </w:r>
      <w:r w:rsidR="00E958A1">
        <w:rPr>
          <w:bCs/>
          <w:lang w:val="ru-RU"/>
        </w:rPr>
        <w:t>.</w:t>
      </w:r>
      <w:r w:rsidRPr="002A2F86">
        <w:rPr>
          <w:bCs/>
          <w:lang w:val="ru-RU"/>
        </w:rPr>
        <w:t xml:space="preserve">  При извършената проверка на площадката не се констатира нарушение на екологичното законодателство. Дадено е едно предписание по компонент „води“. Предстои последващ контрол.</w:t>
      </w:r>
    </w:p>
    <w:p w:rsidR="002A2F86" w:rsidRPr="002A2F86" w:rsidRDefault="002A2F86" w:rsidP="002A2F86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2A2F86">
        <w:rPr>
          <w:bCs/>
          <w:lang w:val="ru-RU"/>
        </w:rPr>
        <w:t>„София асфалт“ ЕООД, асфалтова база в с. Хаджиево, общ. Пазарджик. Проверени компоненти и фактори на околната среда: „води“ и „атмосферен въздух“. Няма промяна в технологичната схема на производството. Във връзка с допуснати пропуски по компоненти „води“ и „атмосферен въздух“ на оператора са дадени три предписания. Предстои последващ контрол.</w:t>
      </w:r>
    </w:p>
    <w:p w:rsidR="002A2F86" w:rsidRPr="002A2F86" w:rsidRDefault="002A2F86" w:rsidP="002A2F86">
      <w:pPr>
        <w:numPr>
          <w:ilvl w:val="0"/>
          <w:numId w:val="3"/>
        </w:numPr>
        <w:ind w:right="-288"/>
        <w:jc w:val="both"/>
        <w:textAlignment w:val="baseline"/>
        <w:rPr>
          <w:bCs/>
          <w:lang w:val="ru-RU"/>
        </w:rPr>
      </w:pPr>
      <w:r w:rsidRPr="002A2F86">
        <w:rPr>
          <w:bCs/>
          <w:lang w:val="ru-RU"/>
        </w:rPr>
        <w:t xml:space="preserve"> „Марица Екофроуз“</w:t>
      </w:r>
      <w:r>
        <w:rPr>
          <w:bCs/>
          <w:lang w:val="ru-RU"/>
        </w:rPr>
        <w:t xml:space="preserve"> </w:t>
      </w:r>
      <w:r w:rsidRPr="002A2F86">
        <w:rPr>
          <w:bCs/>
          <w:lang w:val="ru-RU"/>
        </w:rPr>
        <w:t xml:space="preserve">АД – предприятие за преработка на плодове и зеленчуци в </w:t>
      </w:r>
      <w:r w:rsidR="00E958A1">
        <w:rPr>
          <w:bCs/>
          <w:lang w:val="ru-RU"/>
        </w:rPr>
        <w:t xml:space="preserve">        </w:t>
      </w:r>
      <w:r w:rsidRPr="002A2F86">
        <w:rPr>
          <w:bCs/>
          <w:lang w:val="ru-RU"/>
        </w:rPr>
        <w:t>гр. Пазарджик. Проверени компоненти и фактори на околната среда: „атмосферен въздух“, „води“, „химични вещества“ и „екологична отговорност“. Няма промяна на дейностите в предприятието. Изпълнени са приложимите изисквания на ЗЧАВ, ЗВ, ЗЗВВХВС и ЗООС. Дадено е предписание</w:t>
      </w:r>
      <w:r w:rsidR="00E958A1">
        <w:rPr>
          <w:bCs/>
          <w:lang w:val="ru-RU"/>
        </w:rPr>
        <w:t xml:space="preserve"> относно констатирано несъответствие във връзка с прилагане на законодателството по екологична отговорност</w:t>
      </w:r>
      <w:r w:rsidRPr="002A2F86">
        <w:rPr>
          <w:bCs/>
          <w:lang w:val="ru-RU"/>
        </w:rPr>
        <w:t>.</w:t>
      </w:r>
      <w:r w:rsidR="00E958A1">
        <w:rPr>
          <w:bCs/>
          <w:lang w:val="ru-RU"/>
        </w:rPr>
        <w:t xml:space="preserve"> Предписание-</w:t>
      </w:r>
      <w:r w:rsidRPr="002A2F86">
        <w:rPr>
          <w:bCs/>
          <w:lang w:val="ru-RU"/>
        </w:rPr>
        <w:t>то е изпълнено.</w:t>
      </w:r>
    </w:p>
    <w:p w:rsidR="009E442A" w:rsidRPr="009E442A" w:rsidRDefault="009E442A" w:rsidP="002A2F86">
      <w:pPr>
        <w:ind w:left="720" w:right="-288"/>
        <w:jc w:val="both"/>
        <w:textAlignment w:val="baseline"/>
        <w:rPr>
          <w:bCs/>
          <w:lang w:val="ru-RU"/>
        </w:rPr>
      </w:pPr>
    </w:p>
    <w:p w:rsidR="009E442A" w:rsidRDefault="009E442A" w:rsidP="009E442A">
      <w:pPr>
        <w:ind w:right="-288"/>
        <w:jc w:val="both"/>
        <w:textAlignment w:val="baseline"/>
        <w:rPr>
          <w:bCs/>
          <w:lang w:val="ru-RU"/>
        </w:rPr>
      </w:pPr>
    </w:p>
    <w:p w:rsidR="009E442A" w:rsidRDefault="009E442A" w:rsidP="009E442A">
      <w:pPr>
        <w:ind w:right="-288"/>
        <w:jc w:val="both"/>
        <w:textAlignment w:val="baseline"/>
        <w:rPr>
          <w:bCs/>
          <w:lang w:val="ru-RU"/>
        </w:rPr>
      </w:pPr>
    </w:p>
    <w:p w:rsidR="003F57B7" w:rsidRDefault="003F57B7" w:rsidP="009E442A">
      <w:pPr>
        <w:ind w:right="-288"/>
        <w:jc w:val="both"/>
        <w:textAlignment w:val="baseline"/>
        <w:rPr>
          <w:bCs/>
          <w:lang w:val="ru-RU"/>
        </w:rPr>
      </w:pPr>
    </w:p>
    <w:p w:rsidR="009E442A" w:rsidRPr="009D1AE8" w:rsidRDefault="009E442A" w:rsidP="009E442A">
      <w:pPr>
        <w:ind w:right="-288"/>
        <w:jc w:val="both"/>
        <w:textAlignment w:val="baseline"/>
        <w:rPr>
          <w:bCs/>
          <w:lang w:val="ru-RU"/>
        </w:rPr>
      </w:pPr>
    </w:p>
    <w:p w:rsidR="00B0196E" w:rsidRDefault="002D1AB7" w:rsidP="009E3683">
      <w:pPr>
        <w:ind w:firstLine="426"/>
        <w:jc w:val="both"/>
      </w:pPr>
      <w:r>
        <w:rPr>
          <w:b/>
          <w:bCs/>
          <w:lang w:val="ru-RU"/>
        </w:rPr>
        <w:tab/>
        <w:t>Атмосферен въздух</w:t>
      </w:r>
      <w:r>
        <w:rPr>
          <w:lang w:val="ru-RU"/>
        </w:rPr>
        <w:t xml:space="preserve"> – през </w:t>
      </w:r>
      <w:r>
        <w:rPr>
          <w:bdr w:val="none" w:sz="0" w:space="0" w:color="auto" w:frame="1"/>
        </w:rPr>
        <w:t xml:space="preserve">м. </w:t>
      </w:r>
      <w:r w:rsidR="00B5502E">
        <w:rPr>
          <w:bdr w:val="none" w:sz="0" w:space="0" w:color="auto" w:frame="1"/>
        </w:rPr>
        <w:t>юни</w:t>
      </w:r>
      <w:r w:rsidRPr="007C2652">
        <w:rPr>
          <w:bdr w:val="none" w:sz="0" w:space="0" w:color="auto" w:frame="1"/>
          <w:lang w:val="ru-RU"/>
        </w:rPr>
        <w:t xml:space="preserve"> </w:t>
      </w:r>
      <w:r w:rsidR="00A358E4">
        <w:rPr>
          <w:bdr w:val="none" w:sz="0" w:space="0" w:color="auto" w:frame="1"/>
          <w:lang w:val="ru-RU"/>
        </w:rPr>
        <w:t>от експертит</w:t>
      </w:r>
      <w:r w:rsidR="00F70460">
        <w:rPr>
          <w:bdr w:val="none" w:sz="0" w:space="0" w:color="auto" w:frame="1"/>
          <w:lang w:val="ru-RU"/>
        </w:rPr>
        <w:t>е в направлението са извършени 6</w:t>
      </w:r>
      <w:r w:rsidR="00A358E4">
        <w:rPr>
          <w:bdr w:val="none" w:sz="0" w:space="0" w:color="auto" w:frame="1"/>
          <w:lang w:val="ru-RU"/>
        </w:rPr>
        <w:t xml:space="preserve"> проверки </w:t>
      </w:r>
      <w:r w:rsidRPr="007C2652">
        <w:rPr>
          <w:bdr w:val="none" w:sz="0" w:space="0" w:color="auto" w:frame="1"/>
          <w:lang w:val="ru-RU"/>
        </w:rPr>
        <w:t>по</w:t>
      </w:r>
      <w:r>
        <w:rPr>
          <w:bdr w:val="none" w:sz="0" w:space="0" w:color="auto" w:frame="1"/>
        </w:rPr>
        <w:t xml:space="preserve"> ЗЧАВ и подзаконовите </w:t>
      </w:r>
      <w:r w:rsidR="00A358E4">
        <w:rPr>
          <w:bdr w:val="none" w:sz="0" w:space="0" w:color="auto" w:frame="1"/>
        </w:rPr>
        <w:t xml:space="preserve">нормативни актове </w:t>
      </w:r>
      <w:r>
        <w:rPr>
          <w:bdr w:val="none" w:sz="0" w:space="0" w:color="auto" w:frame="1"/>
        </w:rPr>
        <w:t>-</w:t>
      </w:r>
      <w:r w:rsidRPr="00111850">
        <w:rPr>
          <w:bdr w:val="none" w:sz="0" w:space="0" w:color="auto" w:frame="1"/>
        </w:rPr>
        <w:t xml:space="preserve"> </w:t>
      </w:r>
      <w:r w:rsidR="00A358E4">
        <w:rPr>
          <w:bdr w:val="none" w:sz="0" w:space="0" w:color="auto" w:frame="1"/>
          <w:lang w:val="en-US"/>
        </w:rPr>
        <w:t>5</w:t>
      </w:r>
      <w:r>
        <w:rPr>
          <w:bdr w:val="none" w:sz="0" w:space="0" w:color="auto" w:frame="1"/>
        </w:rPr>
        <w:t xml:space="preserve"> планови и </w:t>
      </w:r>
      <w:r w:rsidR="00F70460">
        <w:rPr>
          <w:bdr w:val="none" w:sz="0" w:space="0" w:color="auto" w:frame="1"/>
          <w:lang w:val="ru-RU"/>
        </w:rPr>
        <w:t>1</w:t>
      </w:r>
      <w:r w:rsidR="00F70460">
        <w:rPr>
          <w:bdr w:val="none" w:sz="0" w:space="0" w:color="auto" w:frame="1"/>
        </w:rPr>
        <w:t xml:space="preserve"> извънредна</w:t>
      </w:r>
      <w:r w:rsidR="00A358E4">
        <w:rPr>
          <w:bdr w:val="none" w:sz="0" w:space="0" w:color="auto" w:frame="1"/>
        </w:rPr>
        <w:t xml:space="preserve">, </w:t>
      </w:r>
      <w:r w:rsidR="00A358E4" w:rsidRPr="00A358E4">
        <w:rPr>
          <w:rFonts w:eastAsia="Calibri"/>
          <w:bdr w:val="none" w:sz="0" w:space="0" w:color="auto" w:frame="1"/>
        </w:rPr>
        <w:t xml:space="preserve">1 извънредна </w:t>
      </w:r>
      <w:r w:rsidR="00A358E4">
        <w:rPr>
          <w:rFonts w:eastAsia="Calibri"/>
          <w:bdr w:val="none" w:sz="0" w:space="0" w:color="auto" w:frame="1"/>
        </w:rPr>
        <w:t>проверк</w:t>
      </w:r>
      <w:r w:rsidR="00F70460">
        <w:rPr>
          <w:rFonts w:eastAsia="Calibri"/>
          <w:bdr w:val="none" w:sz="0" w:space="0" w:color="auto" w:frame="1"/>
        </w:rPr>
        <w:t>а</w:t>
      </w:r>
      <w:r w:rsidR="00A358E4">
        <w:rPr>
          <w:rFonts w:eastAsia="Calibri"/>
          <w:bdr w:val="none" w:sz="0" w:space="0" w:color="auto" w:frame="1"/>
        </w:rPr>
        <w:t xml:space="preserve"> по </w:t>
      </w:r>
      <w:r w:rsidR="00A358E4" w:rsidRPr="00A358E4">
        <w:rPr>
          <w:rFonts w:eastAsia="Calibri"/>
          <w:bdr w:val="none" w:sz="0" w:space="0" w:color="auto" w:frame="1"/>
        </w:rPr>
        <w:t>Закона за защита от шума в околната среда</w:t>
      </w:r>
      <w:r w:rsidR="00F70460">
        <w:rPr>
          <w:rFonts w:eastAsia="Calibri"/>
          <w:bdr w:val="none" w:sz="0" w:space="0" w:color="auto" w:frame="1"/>
        </w:rPr>
        <w:t xml:space="preserve"> и </w:t>
      </w:r>
      <w:r>
        <w:rPr>
          <w:bdr w:val="none" w:sz="0" w:space="0" w:color="auto" w:frame="1"/>
        </w:rPr>
        <w:t xml:space="preserve">участие в </w:t>
      </w:r>
      <w:r w:rsidR="00A358E4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 комплексни проверки на обекти без </w:t>
      </w:r>
      <w:r w:rsidR="009E3683">
        <w:rPr>
          <w:bdr w:val="none" w:sz="0" w:space="0" w:color="auto" w:frame="1"/>
        </w:rPr>
        <w:t>КР</w:t>
      </w:r>
      <w:r w:rsidR="007E33B9">
        <w:rPr>
          <w:bdr w:val="none" w:sz="0" w:space="0" w:color="auto" w:frame="1"/>
        </w:rPr>
        <w:t>,</w:t>
      </w:r>
      <w:r w:rsidRPr="00925AF3">
        <w:rPr>
          <w:bdr w:val="none" w:sz="0" w:space="0" w:color="auto" w:frame="1"/>
        </w:rPr>
        <w:t xml:space="preserve"> </w:t>
      </w:r>
      <w:r w:rsidR="009E3683">
        <w:rPr>
          <w:bdr w:val="none" w:sz="0" w:space="0" w:color="auto" w:frame="1"/>
        </w:rPr>
        <w:t>в 1 проверка на оператор с издадено КР /с</w:t>
      </w:r>
      <w:r w:rsidR="009E3683">
        <w:t>пазват се поставените в КР условия № 9 - емисии в атмосферата и № 12 – шум/ и в 3 ДПК.</w:t>
      </w:r>
    </w:p>
    <w:p w:rsidR="002D1AB7" w:rsidRPr="003E0BE9" w:rsidRDefault="002D1AB7" w:rsidP="003E0BE9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</w:t>
      </w:r>
      <w:r w:rsidRPr="007C26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453D8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ЗЧАВ и подзаконови нормативни актове:</w:t>
      </w:r>
    </w:p>
    <w:p w:rsidR="002D1AB7" w:rsidRPr="003F3154" w:rsidRDefault="002D1AB7" w:rsidP="003F3154">
      <w:pPr>
        <w:tabs>
          <w:tab w:val="left" w:pos="567"/>
          <w:tab w:val="left" w:pos="6120"/>
          <w:tab w:val="left" w:pos="6840"/>
        </w:tabs>
        <w:jc w:val="both"/>
        <w:rPr>
          <w:b/>
          <w:bCs/>
          <w:lang w:val="ru-RU"/>
        </w:rPr>
      </w:pPr>
      <w:r w:rsidRPr="003E0BE9">
        <w:rPr>
          <w:lang w:val="ru-RU"/>
        </w:rPr>
        <w:t xml:space="preserve">       </w:t>
      </w:r>
      <w:r w:rsidRPr="007C2652">
        <w:rPr>
          <w:lang w:val="ru-RU"/>
        </w:rPr>
        <w:t xml:space="preserve"> </w:t>
      </w:r>
      <w:r>
        <w:t xml:space="preserve"> </w:t>
      </w:r>
      <w:r w:rsidRPr="007C2652">
        <w:rPr>
          <w:lang w:val="ru-RU"/>
        </w:rPr>
        <w:t xml:space="preserve"> </w:t>
      </w:r>
      <w:r w:rsidR="00453D8D">
        <w:rPr>
          <w:lang w:val="en-US"/>
        </w:rPr>
        <w:t xml:space="preserve">   </w:t>
      </w:r>
      <w:r w:rsidRPr="007C2652">
        <w:rPr>
          <w:lang w:val="ru-RU"/>
        </w:rPr>
        <w:t xml:space="preserve"> </w:t>
      </w:r>
      <w:r w:rsidRPr="006E77CA">
        <w:rPr>
          <w:b/>
          <w:bCs/>
          <w:lang w:val="ru-RU"/>
        </w:rPr>
        <w:t>Планови проверки</w:t>
      </w:r>
    </w:p>
    <w:p w:rsidR="00453D8D" w:rsidRPr="00453D8D" w:rsidRDefault="002D1AB7" w:rsidP="00453D8D">
      <w:pPr>
        <w:pStyle w:val="a3"/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</w:pPr>
      <w:r w:rsidRPr="0069149E">
        <w:rPr>
          <w:color w:val="000000"/>
          <w:lang w:val="ru-RU"/>
        </w:rPr>
        <w:tab/>
      </w:r>
      <w:r w:rsidR="00453D8D" w:rsidRPr="00453D8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По Регламент 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(ЕС) 2024/573 на Европейския парламент и на Съвета от 7 февруари 2024 г. за флуорсъдържащите пар</w:t>
      </w:r>
      <w:r w:rsidR="007E33B9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никови газове, за изменение на Д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иректива (ЕС) 2019/1937 и за отмяна на Регламент (ЕС) № 517/2014 са извършени 5 проверки, от които 3 на оператори на оборудване, заредено с флуорсъдържащи парникови газове (ФПГ) и 2 на ползватели на ФПГ. Двама от проверените оператор</w:t>
      </w:r>
      <w:r w:rsid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и на оборудване, заредено с ФПГ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са създали и поддържат досиета на системите. Извършва</w:t>
      </w:r>
      <w:r w:rsidR="007E33B9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т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с</w:t>
      </w:r>
      <w:r w:rsidR="007E33B9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е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проверки за течове. Няма установени течове от системите. Един оператор на оборудване е преустановил дейността си в гр. Панагюрище. Изискана е информация за изведеното от експлоатация оборудване.</w:t>
      </w:r>
      <w:r w:rsidR="007E33B9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Ползвателите</w:t>
      </w:r>
      <w:r w:rsidR="00453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на</w:t>
      </w:r>
      <w:r w:rsidR="00453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ФПГ</w:t>
      </w:r>
      <w:r w:rsidR="007E33B9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притежават документ</w:t>
      </w:r>
      <w:r w:rsidR="00453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за правоспособност, издаден по чл. 17б от ЗЧАВ от ББК-Машиностроене. Не се установи използване на ФПГ в бутилки за еднократна употреба. Лицата не използват ФПГ 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</w:rPr>
        <w:t>R404A R407A</w:t>
      </w:r>
      <w:r w:rsidR="00453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извършване на дейността</w:t>
      </w:r>
      <w:r w:rsidR="00453D8D" w:rsidRPr="00453D8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.</w:t>
      </w:r>
    </w:p>
    <w:p w:rsidR="00453D8D" w:rsidRPr="00453D8D" w:rsidRDefault="00453D8D" w:rsidP="00453D8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453D8D">
        <w:rPr>
          <w:color w:val="auto"/>
          <w:lang w:eastAsia="en-US"/>
        </w:rPr>
        <w:t xml:space="preserve">         При едната от проверките се извърши и проверка по Наредба № 7 от 21 октомври 2003 г. за норми за допустими емисии на летливи органични съединения, изпускани в околната среда, главно в атмосферния въздух</w:t>
      </w:r>
      <w:r w:rsidR="007E33B9">
        <w:rPr>
          <w:color w:val="auto"/>
          <w:lang w:eastAsia="en-US"/>
        </w:rPr>
        <w:t>,</w:t>
      </w:r>
      <w:r w:rsidRPr="00453D8D">
        <w:rPr>
          <w:color w:val="auto"/>
          <w:lang w:eastAsia="en-US"/>
        </w:rPr>
        <w:t xml:space="preserve"> в резултат на употребата на разтворители в определени инсталации. Операторът е представил</w:t>
      </w:r>
      <w:r>
        <w:rPr>
          <w:color w:val="auto"/>
          <w:lang w:eastAsia="en-US"/>
        </w:rPr>
        <w:t xml:space="preserve"> в срок</w:t>
      </w:r>
      <w:r w:rsidRPr="00453D8D">
        <w:rPr>
          <w:color w:val="auto"/>
          <w:lang w:eastAsia="en-US"/>
        </w:rPr>
        <w:t xml:space="preserve"> план за управление на разтворителите (ПУР), който е утвърден от директора на РИОСВ-Пазарджик. </w:t>
      </w:r>
      <w:r w:rsidRPr="00453D8D">
        <w:rPr>
          <w:rFonts w:eastAsia="Calibri"/>
          <w:lang w:eastAsia="en-US"/>
        </w:rPr>
        <w:t xml:space="preserve">Не се </w:t>
      </w:r>
      <w:r w:rsidRPr="00453D8D">
        <w:rPr>
          <w:color w:val="auto"/>
          <w:lang w:eastAsia="en-US"/>
        </w:rPr>
        <w:t>установиха несъответствия с нормативните изисквания на ЗЧАВ.</w:t>
      </w:r>
    </w:p>
    <w:p w:rsidR="002D1AB7" w:rsidRPr="0091250D" w:rsidRDefault="002D1AB7" w:rsidP="0091250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="00E67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Извънредни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проверк</w:t>
      </w:r>
      <w:r w:rsidRPr="00E14159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Pr="00E1415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</w:t>
      </w:r>
    </w:p>
    <w:p w:rsidR="00FF2342" w:rsidRPr="00E67AB2" w:rsidRDefault="0091250D" w:rsidP="00E67AB2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 w:rsidR="003D31C9">
        <w:rPr>
          <w:lang w:eastAsia="en-US"/>
        </w:rPr>
        <w:t xml:space="preserve"> </w:t>
      </w:r>
      <w:r w:rsidR="00E67AB2">
        <w:rPr>
          <w:lang w:val="en-US" w:eastAsia="en-US"/>
        </w:rPr>
        <w:t xml:space="preserve"> </w:t>
      </w:r>
      <w:r w:rsidRPr="0091250D">
        <w:rPr>
          <w:lang w:eastAsia="en-US"/>
        </w:rPr>
        <w:t xml:space="preserve"> </w:t>
      </w:r>
      <w:r w:rsidR="00E67AB2">
        <w:rPr>
          <w:lang w:eastAsia="en-US"/>
        </w:rPr>
        <w:t xml:space="preserve">Във връзка с постъпил сигнал </w:t>
      </w:r>
      <w:r w:rsidR="00E67AB2">
        <w:rPr>
          <w:lang w:val="en-US" w:eastAsia="en-US"/>
        </w:rPr>
        <w:t>за</w:t>
      </w:r>
      <w:r w:rsidR="00E67AB2">
        <w:rPr>
          <w:lang w:eastAsia="en-US"/>
        </w:rPr>
        <w:t xml:space="preserve"> обгазяване на кв. Гарата, съвместно с кмета с. Главиница, общ. Пазарджик се извърши проверка на място. Не се установиха миризми и замърсяване на въздуха, които водят до трудно дишане, задух и незадоволително общо здравословно състояние. В РИОСВ – Пазарджик, както и в кметството на с. Главиница няма постъпили оплаквания и/или сигнали за замърсен въздух. В близост до жилищната сграда на сигналоподателя, на отстояние около 700</w:t>
      </w:r>
      <w:r w:rsidR="007E33B9">
        <w:rPr>
          <w:lang w:eastAsia="en-US"/>
        </w:rPr>
        <w:t>-</w:t>
      </w:r>
      <w:r w:rsidR="00E67AB2">
        <w:rPr>
          <w:lang w:eastAsia="en-US"/>
        </w:rPr>
        <w:t>800 м., няма производствени обек-ти, източници на емисии в атмосферния въздух.</w:t>
      </w:r>
    </w:p>
    <w:p w:rsidR="0001082D" w:rsidRPr="0001082D" w:rsidRDefault="00770AB3" w:rsidP="0001082D">
      <w:pPr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lang w:val="ru-RU" w:eastAsia="en-US"/>
        </w:rPr>
      </w:pPr>
      <w:r>
        <w:rPr>
          <w:b/>
          <w:color w:val="auto"/>
          <w:lang w:val="en-US" w:eastAsia="en-US"/>
        </w:rPr>
        <w:t xml:space="preserve">        </w:t>
      </w:r>
      <w:r w:rsidRPr="00770AB3">
        <w:rPr>
          <w:b/>
          <w:color w:val="auto"/>
          <w:lang w:eastAsia="en-US"/>
        </w:rPr>
        <w:t xml:space="preserve">По </w:t>
      </w:r>
      <w:r w:rsidRPr="00770AB3">
        <w:rPr>
          <w:rFonts w:eastAsia="Calibri"/>
          <w:b/>
          <w:color w:val="auto"/>
          <w:lang w:val="ru-RU" w:eastAsia="en-US"/>
        </w:rPr>
        <w:t xml:space="preserve">Закона за защита от шума в околната среда (ЗЗШОС) </w:t>
      </w:r>
    </w:p>
    <w:p w:rsidR="001A56BB" w:rsidRDefault="0001082D" w:rsidP="001A56B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01082D">
        <w:rPr>
          <w:lang w:eastAsia="en-US"/>
        </w:rPr>
        <w:t xml:space="preserve">       </w:t>
      </w:r>
      <w:r>
        <w:rPr>
          <w:lang w:val="en-US" w:eastAsia="en-US"/>
        </w:rPr>
        <w:t xml:space="preserve"> </w:t>
      </w:r>
      <w:r w:rsidRPr="0001082D">
        <w:rPr>
          <w:color w:val="auto"/>
          <w:lang w:eastAsia="en-US"/>
        </w:rPr>
        <w:t>Във връзка с изпратена по компетентност жалба от М</w:t>
      </w:r>
      <w:r>
        <w:rPr>
          <w:color w:val="auto"/>
          <w:lang w:eastAsia="en-US"/>
        </w:rPr>
        <w:t>ОСВ</w:t>
      </w:r>
      <w:r w:rsidRPr="0001082D">
        <w:rPr>
          <w:color w:val="auto"/>
          <w:lang w:eastAsia="en-US"/>
        </w:rPr>
        <w:t xml:space="preserve"> и М</w:t>
      </w:r>
      <w:r>
        <w:rPr>
          <w:color w:val="auto"/>
          <w:lang w:eastAsia="en-US"/>
        </w:rPr>
        <w:t>З</w:t>
      </w:r>
      <w:r w:rsidRPr="0001082D">
        <w:rPr>
          <w:color w:val="auto"/>
          <w:lang w:eastAsia="en-US"/>
        </w:rPr>
        <w:t xml:space="preserve"> за шум от дейността на хлебозавод</w:t>
      </w:r>
      <w:r>
        <w:rPr>
          <w:color w:val="auto"/>
          <w:lang w:eastAsia="en-US"/>
        </w:rPr>
        <w:t xml:space="preserve"> в</w:t>
      </w:r>
      <w:r w:rsidRPr="0001082D">
        <w:rPr>
          <w:color w:val="auto"/>
          <w:lang w:eastAsia="en-US"/>
        </w:rPr>
        <w:t xml:space="preserve"> гр. Пазарджик се извърши проверка на място и контролни измервания от РЛ Пазарджик към ИАОС при дневен, вечерен и нощен режим на работа на обекта</w:t>
      </w:r>
      <w:r w:rsidR="007E33B9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в 8 точки </w:t>
      </w:r>
      <w:r w:rsidRPr="0001082D">
        <w:rPr>
          <w:color w:val="auto"/>
          <w:lang w:eastAsia="en-US"/>
        </w:rPr>
        <w:t>по границата на производствената площадка и в мястото на въздействие</w:t>
      </w:r>
      <w:r>
        <w:rPr>
          <w:color w:val="auto"/>
          <w:lang w:eastAsia="en-US"/>
        </w:rPr>
        <w:t xml:space="preserve"> и</w:t>
      </w:r>
      <w:r w:rsidRPr="0001082D">
        <w:rPr>
          <w:color w:val="auto"/>
          <w:lang w:eastAsia="en-US"/>
        </w:rPr>
        <w:t xml:space="preserve"> в </w:t>
      </w:r>
      <w:r>
        <w:rPr>
          <w:color w:val="auto"/>
          <w:lang w:eastAsia="en-US"/>
        </w:rPr>
        <w:t>2</w:t>
      </w:r>
      <w:r w:rsidRPr="0001082D">
        <w:rPr>
          <w:color w:val="auto"/>
          <w:lang w:eastAsia="en-US"/>
        </w:rPr>
        <w:t xml:space="preserve"> точки пред най-близк</w:t>
      </w:r>
      <w:r>
        <w:rPr>
          <w:color w:val="auto"/>
          <w:lang w:eastAsia="en-US"/>
        </w:rPr>
        <w:t>ите</w:t>
      </w:r>
      <w:r w:rsidRPr="0001082D">
        <w:rPr>
          <w:color w:val="auto"/>
          <w:lang w:eastAsia="en-US"/>
        </w:rPr>
        <w:t xml:space="preserve"> жилищни сгради. Резултатите от измерван</w:t>
      </w:r>
      <w:r w:rsidR="007E33B9">
        <w:rPr>
          <w:color w:val="auto"/>
          <w:lang w:eastAsia="en-US"/>
        </w:rPr>
        <w:t>ията,</w:t>
      </w:r>
      <w:r>
        <w:rPr>
          <w:color w:val="auto"/>
          <w:lang w:eastAsia="en-US"/>
        </w:rPr>
        <w:t xml:space="preserve"> предоставени на РИОСВ от</w:t>
      </w:r>
      <w:r w:rsidRPr="0001082D">
        <w:rPr>
          <w:color w:val="auto"/>
          <w:lang w:eastAsia="en-US"/>
        </w:rPr>
        <w:t xml:space="preserve"> РЛ Пазарджик</w:t>
      </w:r>
      <w:r w:rsidR="007E33B9">
        <w:rPr>
          <w:color w:val="auto"/>
          <w:lang w:eastAsia="en-US"/>
        </w:rPr>
        <w:t xml:space="preserve"> сочат, че и</w:t>
      </w:r>
      <w:r w:rsidRPr="0001082D">
        <w:rPr>
          <w:color w:val="auto"/>
          <w:lang w:eastAsia="en-US"/>
        </w:rPr>
        <w:t>змерените стойности при дневен, вечерен и нощен режим на работа на обекта</w:t>
      </w:r>
      <w:r>
        <w:rPr>
          <w:color w:val="auto"/>
          <w:lang w:eastAsia="en-US"/>
        </w:rPr>
        <w:t>,</w:t>
      </w:r>
      <w:r w:rsidRPr="0001082D">
        <w:rPr>
          <w:color w:val="auto"/>
          <w:lang w:eastAsia="en-US"/>
        </w:rPr>
        <w:t xml:space="preserve"> по границата на производствената площадка и в местата на въздействие</w:t>
      </w:r>
      <w:r>
        <w:rPr>
          <w:color w:val="auto"/>
          <w:lang w:eastAsia="en-US"/>
        </w:rPr>
        <w:t xml:space="preserve">, </w:t>
      </w:r>
      <w:r w:rsidRPr="0001082D">
        <w:rPr>
          <w:color w:val="auto"/>
          <w:lang w:eastAsia="en-US"/>
        </w:rPr>
        <w:t xml:space="preserve">не показват превишаване на граничните еквивалентни нива, посочени в Таблица № 2, Приложение № 2 към чл. 5 на Наредба № 6 от 2006 г. </w:t>
      </w:r>
      <w:r>
        <w:rPr>
          <w:color w:val="auto"/>
          <w:lang w:eastAsia="en-US"/>
        </w:rPr>
        <w:t>/</w:t>
      </w:r>
      <w:r w:rsidRPr="0001082D">
        <w:rPr>
          <w:color w:val="auto"/>
          <w:lang w:eastAsia="en-US"/>
        </w:rPr>
        <w:t>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и на вредните ефекти от шума върху здравето на населението</w:t>
      </w:r>
      <w:r>
        <w:rPr>
          <w:color w:val="auto"/>
          <w:lang w:eastAsia="en-US"/>
        </w:rPr>
        <w:t>/</w:t>
      </w:r>
      <w:r w:rsidRPr="0001082D">
        <w:rPr>
          <w:color w:val="auto"/>
          <w:lang w:eastAsia="en-US"/>
        </w:rPr>
        <w:t>.</w:t>
      </w:r>
      <w:r w:rsidR="001A56BB">
        <w:rPr>
          <w:color w:val="auto"/>
          <w:lang w:eastAsia="en-US"/>
        </w:rPr>
        <w:t xml:space="preserve"> </w:t>
      </w:r>
    </w:p>
    <w:p w:rsidR="001A56BB" w:rsidRDefault="001A56BB" w:rsidP="001A56B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Pr="00B0196E">
        <w:rPr>
          <w:lang w:eastAsia="en-US"/>
        </w:rPr>
        <w:t>В РИОСВ</w:t>
      </w:r>
      <w:r w:rsidRPr="00B0196E">
        <w:rPr>
          <w:lang w:val="en-US" w:eastAsia="en-US"/>
        </w:rPr>
        <w:t>-</w:t>
      </w:r>
      <w:r w:rsidRPr="00B0196E">
        <w:rPr>
          <w:lang w:eastAsia="en-US"/>
        </w:rPr>
        <w:t>Пазарджик постъпи</w:t>
      </w:r>
      <w:r w:rsidRPr="00B0196E">
        <w:rPr>
          <w:lang w:val="en-US" w:eastAsia="en-US"/>
        </w:rPr>
        <w:t>ха</w:t>
      </w:r>
      <w:r w:rsidRPr="00B0196E">
        <w:rPr>
          <w:lang w:eastAsia="en-US"/>
        </w:rPr>
        <w:t xml:space="preserve"> резултати от извършени в края на м. май от РЛ Пазарджик към ИАОС контролни измервания на шум по границите на производствените площадки </w:t>
      </w:r>
      <w:r w:rsidRPr="00B0196E">
        <w:rPr>
          <w:rFonts w:eastAsia="Calibri"/>
          <w:bdr w:val="none" w:sz="0" w:space="0" w:color="auto" w:frame="1"/>
          <w:lang w:val="ru-RU" w:eastAsia="en-US"/>
        </w:rPr>
        <w:t xml:space="preserve">на </w:t>
      </w:r>
      <w:r w:rsidRPr="00B0196E">
        <w:rPr>
          <w:color w:val="auto"/>
          <w:lang w:eastAsia="en-US"/>
        </w:rPr>
        <w:t xml:space="preserve">„Биовет“ АД и „Рьофикс“ ЕООД </w:t>
      </w:r>
      <w:r w:rsidRPr="00B0196E">
        <w:rPr>
          <w:lang w:eastAsia="en-US"/>
        </w:rPr>
        <w:t xml:space="preserve">и в местата на въздействие. Анализът им показва, че </w:t>
      </w:r>
      <w:r w:rsidRPr="00B0196E">
        <w:rPr>
          <w:rFonts w:eastAsia="MS Mincho"/>
          <w:color w:val="auto"/>
          <w:lang w:eastAsia="ar-SA"/>
        </w:rPr>
        <w:t xml:space="preserve"> д</w:t>
      </w:r>
      <w:r w:rsidRPr="00B0196E">
        <w:rPr>
          <w:color w:val="auto"/>
          <w:lang w:eastAsia="en-US"/>
        </w:rPr>
        <w:t xml:space="preserve">ейностите, извършвани на двете производствени площадки се осъществяват по начин, недопускащ предизвикване на шум в околната среда над граничните стойности на еквивалентно ниво на шум по границите на съответната производствена площадка и в местата на въздействие, при дневно ниво на шум. </w:t>
      </w:r>
    </w:p>
    <w:p w:rsidR="001A56BB" w:rsidRPr="001A56BB" w:rsidRDefault="001A56BB" w:rsidP="001A56BB">
      <w:pPr>
        <w:overflowPunct w:val="0"/>
        <w:autoSpaceDE w:val="0"/>
        <w:autoSpaceDN w:val="0"/>
        <w:adjustRightInd w:val="0"/>
        <w:ind w:firstLine="426"/>
        <w:jc w:val="both"/>
        <w:rPr>
          <w:color w:val="auto"/>
          <w:lang w:eastAsia="en-US"/>
        </w:rPr>
      </w:pPr>
      <w:r w:rsidRPr="00B0196E">
        <w:rPr>
          <w:lang w:eastAsia="en-US"/>
        </w:rPr>
        <w:t>По утвърден от министъра на ОСВ график през м. май бяха извършени от РЛ Пловдив към ИАОС контролни измервания на емисии, изпускани в атмосферния въздух от два неподвижни източника, намиращи се на основната производствена площадка на „Биовет“ АД /обект с издадено КР</w:t>
      </w:r>
      <w:r w:rsidRPr="00B0196E">
        <w:t xml:space="preserve"> № 28/2005 г., актуализирано с Решение № 28-Н0-И0-А9-ТГ2/2023</w:t>
      </w:r>
      <w:r>
        <w:rPr>
          <w:lang w:val="en-US"/>
        </w:rPr>
        <w:t xml:space="preserve"> </w:t>
      </w:r>
      <w:r w:rsidRPr="00B0196E">
        <w:t xml:space="preserve">г./. Получените през м. юни резултати показват спазване на емисионните норми, определени в КР. </w:t>
      </w:r>
      <w:r w:rsidRPr="00B0196E">
        <w:rPr>
          <w:color w:val="auto"/>
          <w:lang w:val="ru-RU" w:eastAsia="en-US"/>
        </w:rPr>
        <w:t>Изготвени и утвърдени са доклади по реда на чл. 25, ал. 4 от Наредба №</w:t>
      </w:r>
      <w:r w:rsidRPr="00B0196E">
        <w:rPr>
          <w:color w:val="auto"/>
          <w:lang w:eastAsia="en-US"/>
        </w:rPr>
        <w:t xml:space="preserve"> 6 от 26 март 1999 г. за реда и начина за измерване на емисиите на вредни вещества, изпускани в атмосферния въздух от обекти с неподвижни източници на емисии.</w:t>
      </w:r>
    </w:p>
    <w:p w:rsidR="0001082D" w:rsidRPr="0001082D" w:rsidRDefault="0001082D" w:rsidP="0001082D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01082D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</w:t>
      </w:r>
      <w:r w:rsidRPr="0001082D">
        <w:rPr>
          <w:rFonts w:eastAsia="Calibri"/>
          <w:bdr w:val="none" w:sz="0" w:space="0" w:color="auto" w:frame="1"/>
          <w:lang w:val="ru-RU" w:eastAsia="en-US"/>
        </w:rPr>
        <w:t xml:space="preserve">Извършен е анализ на резултатите от три доклада от извършени </w:t>
      </w:r>
      <w:r w:rsidR="001A56BB" w:rsidRPr="0001082D">
        <w:rPr>
          <w:rFonts w:eastAsia="Calibri"/>
          <w:bdr w:val="none" w:sz="0" w:space="0" w:color="auto" w:frame="1"/>
          <w:lang w:val="ru-RU" w:eastAsia="en-US"/>
        </w:rPr>
        <w:t xml:space="preserve">СПИ </w:t>
      </w:r>
      <w:r w:rsidRPr="0001082D">
        <w:rPr>
          <w:rFonts w:eastAsia="Calibri"/>
          <w:bdr w:val="none" w:sz="0" w:space="0" w:color="auto" w:frame="1"/>
          <w:lang w:val="ru-RU" w:eastAsia="en-US"/>
        </w:rPr>
        <w:t xml:space="preserve">на промишлен шум в околната среда, представени </w:t>
      </w:r>
      <w:r w:rsidR="001A56BB">
        <w:rPr>
          <w:rFonts w:eastAsia="Calibri"/>
          <w:bdr w:val="none" w:sz="0" w:space="0" w:color="auto" w:frame="1"/>
          <w:lang w:val="en-US" w:eastAsia="en-US"/>
        </w:rPr>
        <w:t xml:space="preserve">в </w:t>
      </w:r>
      <w:r w:rsidR="001A56BB">
        <w:rPr>
          <w:rFonts w:eastAsia="Calibri"/>
          <w:bdr w:val="none" w:sz="0" w:space="0" w:color="auto" w:frame="1"/>
          <w:lang w:eastAsia="en-US"/>
        </w:rPr>
        <w:t xml:space="preserve">РИОСВ </w:t>
      </w:r>
      <w:r w:rsidRPr="0001082D">
        <w:rPr>
          <w:rFonts w:eastAsia="Calibri"/>
          <w:bdr w:val="none" w:sz="0" w:space="0" w:color="auto" w:frame="1"/>
          <w:lang w:val="ru-RU" w:eastAsia="en-US"/>
        </w:rPr>
        <w:t>от собственици на обекти. Не с</w:t>
      </w:r>
      <w:r w:rsidR="001A56BB">
        <w:rPr>
          <w:rFonts w:eastAsia="Calibri"/>
          <w:bdr w:val="none" w:sz="0" w:space="0" w:color="auto" w:frame="1"/>
          <w:lang w:val="ru-RU" w:eastAsia="en-US"/>
        </w:rPr>
        <w:t>е</w:t>
      </w:r>
      <w:r w:rsidRPr="0001082D">
        <w:rPr>
          <w:rFonts w:eastAsia="Calibri"/>
          <w:bdr w:val="none" w:sz="0" w:space="0" w:color="auto" w:frame="1"/>
          <w:lang w:val="ru-RU" w:eastAsia="en-US"/>
        </w:rPr>
        <w:t xml:space="preserve"> установ</w:t>
      </w:r>
      <w:r w:rsidR="001A56BB">
        <w:rPr>
          <w:rFonts w:eastAsia="Calibri"/>
          <w:bdr w:val="none" w:sz="0" w:space="0" w:color="auto" w:frame="1"/>
          <w:lang w:val="ru-RU" w:eastAsia="en-US"/>
        </w:rPr>
        <w:t>иха</w:t>
      </w:r>
      <w:r w:rsidRPr="0001082D">
        <w:rPr>
          <w:rFonts w:eastAsia="Calibri"/>
          <w:bdr w:val="none" w:sz="0" w:space="0" w:color="auto" w:frame="1"/>
          <w:lang w:val="ru-RU" w:eastAsia="en-US"/>
        </w:rPr>
        <w:t xml:space="preserve"> превишавания на граничните стойности на еквивалентните нива на шум по границите на производствените площадки и в местата на въздействие. </w:t>
      </w:r>
    </w:p>
    <w:p w:rsidR="00D130FA" w:rsidRPr="001A56BB" w:rsidRDefault="0001082D" w:rsidP="001A56BB">
      <w:pPr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 w:rsidRPr="0001082D">
        <w:rPr>
          <w:rFonts w:eastAsia="Calibri"/>
          <w:bdr w:val="none" w:sz="0" w:space="0" w:color="auto" w:frame="1"/>
          <w:lang w:val="ru-RU" w:eastAsia="en-US"/>
        </w:rPr>
        <w:t xml:space="preserve">      Извършени са оценки на представени доклади с резултати от проведени СПИ на емисии на вредни вещества, изпускани в атмосферния въздух от 2 неподвижни източника (2 изпускащи устройства) на 2 обекта, намиращи се в гр. Пазарджик и с. Капитан Димитриево</w:t>
      </w:r>
      <w:r>
        <w:rPr>
          <w:rFonts w:eastAsia="Calibri"/>
          <w:bdr w:val="none" w:sz="0" w:space="0" w:color="auto" w:frame="1"/>
          <w:lang w:val="ru-RU" w:eastAsia="en-US"/>
        </w:rPr>
        <w:t>, общ. Пещера</w:t>
      </w:r>
      <w:r w:rsidRPr="0001082D">
        <w:rPr>
          <w:rFonts w:eastAsia="Calibri"/>
          <w:bdr w:val="none" w:sz="0" w:space="0" w:color="auto" w:frame="1"/>
          <w:lang w:val="ru-RU" w:eastAsia="en-US"/>
        </w:rPr>
        <w:t>. Анализът на резултатите показва, ч</w:t>
      </w:r>
      <w:r>
        <w:rPr>
          <w:rFonts w:eastAsia="Calibri"/>
          <w:bdr w:val="none" w:sz="0" w:space="0" w:color="auto" w:frame="1"/>
          <w:lang w:val="ru-RU" w:eastAsia="en-US"/>
        </w:rPr>
        <w:t>е са спазени емисионните норми.</w:t>
      </w:r>
    </w:p>
    <w:p w:rsidR="00D130FA" w:rsidRPr="00D130FA" w:rsidRDefault="00D130FA" w:rsidP="00D130F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D130F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Във връзка с постъпили инвестиционни предложения за провеждане на процедури по </w:t>
      </w:r>
      <w:r w:rsidRPr="00D130FA">
        <w:rPr>
          <w:rFonts w:eastAsia="Calibri"/>
          <w:bdr w:val="none" w:sz="0" w:space="0" w:color="auto" w:frame="1"/>
          <w:lang w:val="ru-RU" w:eastAsia="en-US"/>
        </w:rPr>
        <w:t>ОВОС и ЕО, по компонент „атмосферен въздух“ и фактор „шум“ през м</w:t>
      </w:r>
      <w:r>
        <w:rPr>
          <w:rFonts w:eastAsia="Calibri"/>
          <w:bdr w:val="none" w:sz="0" w:space="0" w:color="auto" w:frame="1"/>
          <w:lang w:val="ru-RU" w:eastAsia="en-US"/>
        </w:rPr>
        <w:t>.</w:t>
      </w:r>
      <w:r w:rsidRPr="00D130FA"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="00E67AB2">
        <w:rPr>
          <w:rFonts w:eastAsia="Calibri"/>
          <w:bdr w:val="none" w:sz="0" w:space="0" w:color="auto" w:frame="1"/>
          <w:lang w:val="ru-RU" w:eastAsia="en-US"/>
        </w:rPr>
        <w:t>юни</w:t>
      </w:r>
      <w:r w:rsidRPr="00D130FA">
        <w:rPr>
          <w:rFonts w:eastAsia="Calibri"/>
          <w:bdr w:val="none" w:sz="0" w:space="0" w:color="auto" w:frame="1"/>
          <w:lang w:val="ru-RU" w:eastAsia="en-US"/>
        </w:rPr>
        <w:t xml:space="preserve"> са изготвени </w:t>
      </w:r>
      <w:r w:rsidR="00E67AB2">
        <w:rPr>
          <w:rFonts w:eastAsia="Calibri"/>
          <w:bdr w:val="none" w:sz="0" w:space="0" w:color="auto" w:frame="1"/>
          <w:lang w:val="ru-RU" w:eastAsia="en-US"/>
        </w:rPr>
        <w:t>12</w:t>
      </w:r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D130FA">
        <w:rPr>
          <w:rFonts w:eastAsia="Calibri"/>
          <w:bdr w:val="none" w:sz="0" w:space="0" w:color="auto" w:frame="1"/>
          <w:lang w:val="ru-RU" w:eastAsia="en-US"/>
        </w:rPr>
        <w:t>становища</w:t>
      </w:r>
      <w:r>
        <w:rPr>
          <w:rFonts w:eastAsia="Calibri"/>
          <w:bdr w:val="none" w:sz="0" w:space="0" w:color="auto" w:frame="1"/>
          <w:lang w:val="ru-RU" w:eastAsia="en-US"/>
        </w:rPr>
        <w:t xml:space="preserve"> и </w:t>
      </w:r>
      <w:r w:rsidR="00E67AB2">
        <w:rPr>
          <w:rFonts w:eastAsia="Calibri"/>
          <w:bdr w:val="none" w:sz="0" w:space="0" w:color="auto" w:frame="1"/>
          <w:lang w:val="ru-RU" w:eastAsia="en-US"/>
        </w:rPr>
        <w:t>2</w:t>
      </w:r>
      <w:r w:rsidRPr="00D130FA"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Pr="00D130FA">
        <w:rPr>
          <w:rFonts w:eastAsia="Calibri"/>
          <w:color w:val="auto"/>
          <w:bdr w:val="none" w:sz="0" w:space="0" w:color="auto" w:frame="1"/>
          <w:lang w:val="ru-RU" w:eastAsia="en-US"/>
        </w:rPr>
        <w:t>други.</w:t>
      </w:r>
    </w:p>
    <w:p w:rsidR="00D130FA" w:rsidRPr="00D130FA" w:rsidRDefault="00D130FA" w:rsidP="00D130F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D130FA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 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 или пък предлагани на по-ниски цени.</w:t>
      </w:r>
    </w:p>
    <w:p w:rsidR="002D1AB7" w:rsidRDefault="00D130FA" w:rsidP="0001082D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bdr w:val="none" w:sz="0" w:space="0" w:color="auto" w:frame="1"/>
          <w:lang w:val="ru-RU"/>
        </w:rPr>
      </w:pPr>
      <w:r w:rsidRPr="00D130FA">
        <w:rPr>
          <w:color w:val="auto"/>
          <w:lang w:eastAsia="en-US"/>
        </w:rPr>
        <w:t xml:space="preserve">      </w:t>
      </w:r>
      <w:r w:rsidR="001C3357">
        <w:rPr>
          <w:color w:val="auto"/>
          <w:lang w:val="en-US" w:eastAsia="en-US"/>
        </w:rPr>
        <w:t xml:space="preserve">   </w:t>
      </w:r>
      <w:r w:rsidRPr="00D130FA">
        <w:rPr>
          <w:color w:val="auto"/>
          <w:lang w:eastAsia="en-US"/>
        </w:rPr>
        <w:t xml:space="preserve"> </w:t>
      </w:r>
      <w:r w:rsidR="002D1AB7" w:rsidRPr="005A4BF3">
        <w:rPr>
          <w:b/>
          <w:bCs/>
          <w:lang w:val="ru-RU"/>
        </w:rPr>
        <w:t>Води</w:t>
      </w:r>
      <w:r w:rsidR="002D1AB7" w:rsidRPr="005A4BF3">
        <w:rPr>
          <w:lang w:val="ru-RU"/>
        </w:rPr>
        <w:t xml:space="preserve"> – през м. </w:t>
      </w:r>
      <w:r w:rsidR="00B5502E">
        <w:rPr>
          <w:lang w:val="ru-RU"/>
        </w:rPr>
        <w:t>юни</w:t>
      </w:r>
      <w:r w:rsidR="002D1AB7" w:rsidRPr="005A4BF3">
        <w:rPr>
          <w:lang w:val="ru-RU"/>
        </w:rPr>
        <w:t xml:space="preserve"> </w:t>
      </w:r>
      <w:r w:rsidR="002D1AB7" w:rsidRPr="005A4BF3">
        <w:rPr>
          <w:bdr w:val="none" w:sz="0" w:space="0" w:color="auto" w:frame="1"/>
          <w:lang w:val="ru-RU"/>
        </w:rPr>
        <w:t xml:space="preserve">са извършени </w:t>
      </w:r>
      <w:r w:rsidR="00E03B77">
        <w:rPr>
          <w:bdr w:val="none" w:sz="0" w:space="0" w:color="auto" w:frame="1"/>
          <w:lang w:val="en-US"/>
        </w:rPr>
        <w:t>9</w:t>
      </w:r>
      <w:r w:rsidR="002D1AB7" w:rsidRPr="005A4BF3">
        <w:rPr>
          <w:bdr w:val="none" w:sz="0" w:space="0" w:color="auto" w:frame="1"/>
          <w:lang w:val="ru-RU"/>
        </w:rPr>
        <w:t xml:space="preserve"> проверки на </w:t>
      </w:r>
      <w:r w:rsidR="00E03B77">
        <w:rPr>
          <w:bdr w:val="none" w:sz="0" w:space="0" w:color="auto" w:frame="1"/>
          <w:lang w:val="en-US"/>
        </w:rPr>
        <w:t>9</w:t>
      </w:r>
      <w:r w:rsidR="002D1AB7" w:rsidRPr="005A4BF3">
        <w:rPr>
          <w:bdr w:val="none" w:sz="0" w:space="0" w:color="auto" w:frame="1"/>
          <w:lang w:val="ru-RU"/>
        </w:rPr>
        <w:t xml:space="preserve"> обекта</w:t>
      </w:r>
      <w:r w:rsidR="001C3357">
        <w:rPr>
          <w:bdr w:val="none" w:sz="0" w:space="0" w:color="auto" w:frame="1"/>
        </w:rPr>
        <w:t xml:space="preserve"> – 6 планови</w:t>
      </w:r>
      <w:r w:rsidR="00632F1B">
        <w:rPr>
          <w:bdr w:val="none" w:sz="0" w:space="0" w:color="auto" w:frame="1"/>
          <w:lang w:val="ru-RU"/>
        </w:rPr>
        <w:t xml:space="preserve"> </w:t>
      </w:r>
      <w:r w:rsidR="002D1AB7">
        <w:rPr>
          <w:bdr w:val="none" w:sz="0" w:space="0" w:color="auto" w:frame="1"/>
          <w:lang w:val="ru-RU"/>
        </w:rPr>
        <w:t>по Закон за водите</w:t>
      </w:r>
      <w:r w:rsidR="00E03B77">
        <w:rPr>
          <w:bdr w:val="none" w:sz="0" w:space="0" w:color="auto" w:frame="1"/>
          <w:lang w:val="en-US"/>
        </w:rPr>
        <w:t xml:space="preserve"> и</w:t>
      </w:r>
      <w:r w:rsidR="001C3357">
        <w:rPr>
          <w:bdr w:val="none" w:sz="0" w:space="0" w:color="auto" w:frame="1"/>
          <w:lang w:val="ru-RU"/>
        </w:rPr>
        <w:t xml:space="preserve"> 3 извънредни – по ПИС и</w:t>
      </w:r>
      <w:r w:rsidR="00E03B77">
        <w:rPr>
          <w:bdr w:val="none" w:sz="0" w:space="0" w:color="auto" w:frame="1"/>
          <w:lang w:val="ru-RU"/>
        </w:rPr>
        <w:t xml:space="preserve"> е взето</w:t>
      </w:r>
      <w:r w:rsidR="001C3357">
        <w:rPr>
          <w:bdr w:val="none" w:sz="0" w:space="0" w:color="auto" w:frame="1"/>
          <w:lang w:val="ru-RU"/>
        </w:rPr>
        <w:t xml:space="preserve"> </w:t>
      </w:r>
      <w:r w:rsidR="002D1AB7" w:rsidRPr="005A4BF3">
        <w:rPr>
          <w:bdr w:val="none" w:sz="0" w:space="0" w:color="auto" w:frame="1"/>
          <w:lang w:val="ru-RU"/>
        </w:rPr>
        <w:t xml:space="preserve">участие в </w:t>
      </w:r>
      <w:r w:rsidR="001C3357">
        <w:rPr>
          <w:bdr w:val="none" w:sz="0" w:space="0" w:color="auto" w:frame="1"/>
          <w:lang w:val="ru-RU"/>
        </w:rPr>
        <w:t>4</w:t>
      </w:r>
      <w:r w:rsidR="002D1AB7" w:rsidRPr="005A4BF3">
        <w:rPr>
          <w:bdr w:val="none" w:sz="0" w:space="0" w:color="auto" w:frame="1"/>
          <w:lang w:val="ru-RU"/>
        </w:rPr>
        <w:t xml:space="preserve"> проверки на обекти без КР</w:t>
      </w:r>
      <w:r w:rsidR="001C3357">
        <w:rPr>
          <w:bdr w:val="none" w:sz="0" w:space="0" w:color="auto" w:frame="1"/>
          <w:lang w:val="ru-RU"/>
        </w:rPr>
        <w:t xml:space="preserve"> и</w:t>
      </w:r>
      <w:r w:rsidR="002B30C2">
        <w:rPr>
          <w:bdr w:val="none" w:sz="0" w:space="0" w:color="auto" w:frame="1"/>
          <w:lang w:val="ru-RU"/>
        </w:rPr>
        <w:t xml:space="preserve"> </w:t>
      </w:r>
      <w:r w:rsidR="002D1AB7" w:rsidRPr="005A4BF3">
        <w:rPr>
          <w:bdr w:val="none" w:sz="0" w:space="0" w:color="auto" w:frame="1"/>
          <w:lang w:val="ru-RU"/>
        </w:rPr>
        <w:t>в 1 проверка на обект с КР.</w:t>
      </w:r>
      <w:r w:rsidR="002D1AB7">
        <w:rPr>
          <w:bdr w:val="none" w:sz="0" w:space="0" w:color="auto" w:frame="1"/>
          <w:lang w:val="ru-RU"/>
        </w:rPr>
        <w:t xml:space="preserve"> </w:t>
      </w:r>
    </w:p>
    <w:p w:rsidR="001C3357" w:rsidRPr="001C3357" w:rsidRDefault="002B30C2" w:rsidP="001C3357">
      <w:pPr>
        <w:ind w:firstLine="708"/>
        <w:jc w:val="both"/>
        <w:rPr>
          <w:bdr w:val="none" w:sz="0" w:space="0" w:color="auto" w:frame="1"/>
          <w:lang w:val="ru-RU"/>
        </w:rPr>
      </w:pPr>
      <w:r w:rsidRPr="002B30C2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Извършените планови </w:t>
      </w:r>
      <w:r w:rsidRPr="002B30C2">
        <w:rPr>
          <w:color w:val="auto"/>
          <w:lang w:val="ru-RU" w:eastAsia="en-US"/>
        </w:rPr>
        <w:t xml:space="preserve">проверки /по Заповед </w:t>
      </w:r>
      <w:r w:rsidRPr="002B30C2">
        <w:rPr>
          <w:rFonts w:eastAsia="Calibri"/>
          <w:color w:val="auto"/>
          <w:bdr w:val="none" w:sz="0" w:space="0" w:color="auto" w:frame="1"/>
          <w:lang w:val="ru-RU" w:eastAsia="en-US"/>
        </w:rPr>
        <w:t>РД-955/2023 г. на МОСВ/</w:t>
      </w:r>
      <w:r w:rsidRPr="002B30C2">
        <w:rPr>
          <w:color w:val="auto"/>
          <w:lang w:val="ru-RU" w:eastAsia="en-US"/>
        </w:rPr>
        <w:t xml:space="preserve"> са за провеждане на емисионен контрол. Взети са водни проби от </w:t>
      </w:r>
      <w:r w:rsidR="001C3357" w:rsidRPr="001C3357">
        <w:rPr>
          <w:bdr w:val="none" w:sz="0" w:space="0" w:color="auto" w:frame="1"/>
          <w:lang w:val="ru-RU"/>
        </w:rPr>
        <w:t xml:space="preserve">„Марица </w:t>
      </w:r>
      <w:r w:rsidR="0006163B">
        <w:rPr>
          <w:bdr w:val="none" w:sz="0" w:space="0" w:color="auto" w:frame="1"/>
          <w:lang w:val="ru-RU"/>
        </w:rPr>
        <w:t>Е</w:t>
      </w:r>
      <w:r w:rsidR="001C3357" w:rsidRPr="001C3357">
        <w:rPr>
          <w:bdr w:val="none" w:sz="0" w:space="0" w:color="auto" w:frame="1"/>
          <w:lang w:val="ru-RU"/>
        </w:rPr>
        <w:t>кофроуз“ЕАД, гр. Пазарджик</w:t>
      </w:r>
      <w:r w:rsidR="0006163B">
        <w:rPr>
          <w:bdr w:val="none" w:sz="0" w:space="0" w:color="auto" w:frame="1"/>
          <w:lang w:val="ru-RU"/>
        </w:rPr>
        <w:t xml:space="preserve"> и </w:t>
      </w:r>
      <w:r w:rsidR="001C3357" w:rsidRPr="001C3357">
        <w:rPr>
          <w:bdr w:val="none" w:sz="0" w:space="0" w:color="auto" w:frame="1"/>
          <w:lang w:val="ru-RU"/>
        </w:rPr>
        <w:t>„ВКТВ“</w:t>
      </w:r>
      <w:r w:rsidR="0006163B">
        <w:rPr>
          <w:bdr w:val="none" w:sz="0" w:space="0" w:color="auto" w:frame="1"/>
          <w:lang w:val="ru-RU"/>
        </w:rPr>
        <w:t xml:space="preserve"> </w:t>
      </w:r>
      <w:r w:rsidR="001C3357" w:rsidRPr="001C3357">
        <w:rPr>
          <w:bdr w:val="none" w:sz="0" w:space="0" w:color="auto" w:frame="1"/>
          <w:lang w:val="ru-RU"/>
        </w:rPr>
        <w:t>ЕООД, гр. Ракитово. За обектите ВС „Росица“, гр. Батак и цех за месопреработка</w:t>
      </w:r>
      <w:r w:rsidR="001C3357">
        <w:rPr>
          <w:bdr w:val="none" w:sz="0" w:space="0" w:color="auto" w:frame="1"/>
          <w:lang w:val="ru-RU"/>
        </w:rPr>
        <w:t xml:space="preserve"> на </w:t>
      </w:r>
      <w:r w:rsidR="001C3357" w:rsidRPr="001C3357">
        <w:rPr>
          <w:bdr w:val="none" w:sz="0" w:space="0" w:color="auto" w:frame="1"/>
          <w:lang w:val="ru-RU"/>
        </w:rPr>
        <w:t>„Евромес“</w:t>
      </w:r>
      <w:r w:rsidR="00A4747D">
        <w:rPr>
          <w:bdr w:val="none" w:sz="0" w:space="0" w:color="auto" w:frame="1"/>
          <w:lang w:val="ru-RU"/>
        </w:rPr>
        <w:t xml:space="preserve"> </w:t>
      </w:r>
      <w:r w:rsidR="001C3357" w:rsidRPr="001C3357">
        <w:rPr>
          <w:bdr w:val="none" w:sz="0" w:space="0" w:color="auto" w:frame="1"/>
          <w:lang w:val="ru-RU"/>
        </w:rPr>
        <w:t>ЕООД, с. Главиница</w:t>
      </w:r>
      <w:r w:rsidR="001C3357">
        <w:rPr>
          <w:bdr w:val="none" w:sz="0" w:space="0" w:color="auto" w:frame="1"/>
          <w:lang w:val="ru-RU"/>
        </w:rPr>
        <w:t>, общ. Пазарджик</w:t>
      </w:r>
      <w:r w:rsidR="001C3357" w:rsidRPr="001C3357">
        <w:rPr>
          <w:bdr w:val="none" w:sz="0" w:space="0" w:color="auto" w:frame="1"/>
          <w:lang w:val="ru-RU"/>
        </w:rPr>
        <w:t xml:space="preserve"> не е констатирано изтичане на отпадъчни води и не са взети водни проби. За отстраняване на отклонения от технологичния режим на работа на съоръженията и предприемане на превантивни мерки са дадени 4 предписания. Предстоят пр</w:t>
      </w:r>
      <w:r w:rsidR="001C3357">
        <w:rPr>
          <w:bdr w:val="none" w:sz="0" w:space="0" w:color="auto" w:frame="1"/>
          <w:lang w:val="ru-RU"/>
        </w:rPr>
        <w:t xml:space="preserve">оверки за изпълнението им.     </w:t>
      </w:r>
    </w:p>
    <w:p w:rsidR="002B30C2" w:rsidRPr="002B30C2" w:rsidRDefault="002B30C2" w:rsidP="002B30C2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lang w:eastAsia="en-US"/>
        </w:rPr>
      </w:pPr>
      <w:r w:rsidRPr="002B30C2">
        <w:rPr>
          <w:color w:val="auto"/>
          <w:lang w:val="en-US" w:eastAsia="en-US"/>
        </w:rPr>
        <w:t xml:space="preserve">Извършени са оценки на резултатите от проведен собствен </w:t>
      </w:r>
      <w:r w:rsidRPr="002B30C2">
        <w:rPr>
          <w:color w:val="auto"/>
          <w:lang w:eastAsia="en-US"/>
        </w:rPr>
        <w:t>мониторинг на отпадъчни води</w:t>
      </w:r>
      <w:r w:rsidRPr="002B30C2">
        <w:rPr>
          <w:color w:val="auto"/>
          <w:lang w:val="en-US" w:eastAsia="en-US"/>
        </w:rPr>
        <w:t xml:space="preserve">, </w:t>
      </w:r>
      <w:r w:rsidRPr="002B30C2">
        <w:rPr>
          <w:color w:val="auto"/>
          <w:lang w:eastAsia="en-US"/>
        </w:rPr>
        <w:t>заустени в повърхностен воден обект с разрешително за заустване</w:t>
      </w:r>
      <w:r w:rsidRPr="002B30C2">
        <w:rPr>
          <w:color w:val="auto"/>
          <w:lang w:val="en-US" w:eastAsia="en-US"/>
        </w:rPr>
        <w:t>. Анализът на резултатите показва, че емисионните норми са спазени.</w:t>
      </w:r>
      <w:r w:rsidRPr="002B30C2">
        <w:rPr>
          <w:color w:val="auto"/>
          <w:lang w:eastAsia="en-US"/>
        </w:rPr>
        <w:t xml:space="preserve"> Всички данни са качени в Геоинформационната система за управление на водите и докладване.</w:t>
      </w:r>
    </w:p>
    <w:p w:rsidR="001C3357" w:rsidRDefault="001C3357" w:rsidP="001C3357">
      <w:pPr>
        <w:jc w:val="both"/>
        <w:rPr>
          <w:bdr w:val="none" w:sz="0" w:space="0" w:color="auto" w:frame="1"/>
          <w:lang w:val="ru-RU"/>
        </w:rPr>
      </w:pPr>
      <w:r>
        <w:rPr>
          <w:bdr w:val="none" w:sz="0" w:space="0" w:color="auto" w:frame="1"/>
          <w:lang w:val="ru-RU"/>
        </w:rPr>
        <w:t xml:space="preserve">           </w:t>
      </w:r>
      <w:r w:rsidRPr="001C3357">
        <w:rPr>
          <w:bdr w:val="none" w:sz="0" w:space="0" w:color="auto" w:frame="1"/>
          <w:lang w:val="ru-RU"/>
        </w:rPr>
        <w:t xml:space="preserve">Извънредни проверки: </w:t>
      </w:r>
    </w:p>
    <w:p w:rsidR="001C3357" w:rsidRDefault="001C3357" w:rsidP="001C335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 дадено предписание за почистване на груба решетка на ПСОВ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r w:rsidRPr="001C3357">
        <w:rPr>
          <w:bdr w:val="none" w:sz="0" w:space="0" w:color="auto" w:frame="1"/>
          <w:lang w:val="ru-RU"/>
        </w:rPr>
        <w:t>„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Биовет</w:t>
      </w:r>
      <w:r w:rsidRPr="001C3357">
        <w:rPr>
          <w:bdr w:val="none" w:sz="0" w:space="0" w:color="auto" w:frame="1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АД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гр. Пещера. При проверката се констатира, че съоръжението е почистено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-  п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редписанието е изпълнено.</w:t>
      </w:r>
    </w:p>
    <w:p w:rsidR="001C3357" w:rsidRPr="001C3357" w:rsidRDefault="001C3357" w:rsidP="00A4747D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По дадено предписание за почис</w:t>
      </w:r>
      <w:r w:rsidR="00A474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тване на събирателна камера на к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ланица и транжорна </w:t>
      </w:r>
      <w:r w:rsidR="00A474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гр. Велинград е извършен</w:t>
      </w:r>
      <w:r w:rsidR="008F6BD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последващ контрол</w:t>
      </w:r>
      <w:r w:rsidRPr="001C335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обекта. При проверката се констатира, че съоръжението е почистено. Предписанието е изпълнено.</w:t>
      </w:r>
    </w:p>
    <w:p w:rsidR="001C3357" w:rsidRPr="00A40E0C" w:rsidRDefault="00A4747D" w:rsidP="00A40E0C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Извършена е проверка на </w:t>
      </w:r>
      <w:r w:rsidRPr="00A474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„Стови 1“ЕООД, с. Лесичово по дадено предписание за </w:t>
      </w:r>
      <w:r w:rsidRPr="00A40E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почистване на точката на заустване</w:t>
      </w:r>
      <w:r w:rsidR="00A40E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от хр</w:t>
      </w:r>
      <w:r w:rsidR="00A40E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астовидна</w:t>
      </w:r>
      <w:r w:rsidR="00A40E0C" w:rsidRPr="00A40E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и тревиста растителност и осигуряване на постоянен и безопасен достъп до нея. При извърш</w:t>
      </w:r>
      <w:r w:rsidR="003F57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eн последващ </w:t>
      </w:r>
      <w:r w:rsidR="00A40E0C" w:rsidRPr="00A40E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контр</w:t>
      </w:r>
      <w:r w:rsidR="003F57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ол се установи</w:t>
      </w:r>
      <w:r w:rsidR="00A40E0C" w:rsidRPr="00A40E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 че предписанието е изпълнено</w:t>
      </w:r>
      <w:r w:rsidRPr="00A40E0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</w:p>
    <w:p w:rsidR="001C3357" w:rsidRPr="00D469AB" w:rsidRDefault="001C3357" w:rsidP="00A4747D">
      <w:pPr>
        <w:ind w:firstLine="708"/>
        <w:jc w:val="both"/>
        <w:rPr>
          <w:bdr w:val="none" w:sz="0" w:space="0" w:color="auto" w:frame="1"/>
          <w:lang w:val="ru-RU"/>
        </w:rPr>
      </w:pPr>
      <w:r w:rsidRPr="001C3357">
        <w:rPr>
          <w:bdr w:val="none" w:sz="0" w:space="0" w:color="auto" w:frame="1"/>
          <w:lang w:val="ru-RU"/>
        </w:rPr>
        <w:t>Във връзка с постъпили ИП за провеждане на процедури по ОВОС и ЕО са изготвени 7 становища по компонент „Води“.</w:t>
      </w:r>
    </w:p>
    <w:p w:rsidR="002D1AB7" w:rsidRPr="00482EE9" w:rsidRDefault="002D1AB7" w:rsidP="00D32036">
      <w:pPr>
        <w:jc w:val="both"/>
      </w:pPr>
      <w:r>
        <w:rPr>
          <w:bdr w:val="none" w:sz="0" w:space="0" w:color="auto" w:frame="1"/>
        </w:rPr>
        <w:t xml:space="preserve"> </w:t>
      </w:r>
      <w:r w:rsidRPr="0069149E">
        <w:rPr>
          <w:bdr w:val="none" w:sz="0" w:space="0" w:color="auto" w:frame="1"/>
          <w:lang w:val="ru-RU"/>
        </w:rPr>
        <w:t xml:space="preserve">  </w:t>
      </w:r>
      <w:r>
        <w:rPr>
          <w:bdr w:val="none" w:sz="0" w:space="0" w:color="auto" w:frame="1"/>
        </w:rPr>
        <w:t xml:space="preserve">      </w:t>
      </w:r>
      <w:r w:rsidRPr="0069149E">
        <w:rPr>
          <w:bdr w:val="none" w:sz="0" w:space="0" w:color="auto" w:frame="1"/>
          <w:lang w:val="ru-RU"/>
        </w:rPr>
        <w:t xml:space="preserve">  </w:t>
      </w:r>
      <w:r w:rsidRPr="009E7E0C">
        <w:rPr>
          <w:b/>
          <w:bCs/>
          <w:lang w:val="ru-RU"/>
        </w:rPr>
        <w:t>Почви –</w:t>
      </w:r>
      <w:r w:rsidRPr="009E7E0C">
        <w:rPr>
          <w:lang w:val="ru-RU"/>
        </w:rPr>
        <w:t xml:space="preserve"> през</w:t>
      </w:r>
      <w:r w:rsidRPr="009E7E0C">
        <w:rPr>
          <w:b/>
          <w:bCs/>
          <w:lang w:val="ru-RU"/>
        </w:rPr>
        <w:t xml:space="preserve"> </w:t>
      </w:r>
      <w:r w:rsidRPr="00EA019B">
        <w:rPr>
          <w:lang w:val="ru-RU"/>
        </w:rPr>
        <w:t xml:space="preserve">м. </w:t>
      </w:r>
      <w:r w:rsidR="00D32036">
        <w:rPr>
          <w:lang w:val="ru-RU"/>
        </w:rPr>
        <w:t xml:space="preserve">юни </w:t>
      </w:r>
      <w:r>
        <w:t xml:space="preserve">е взето участие в </w:t>
      </w:r>
      <w:r w:rsidR="004A5C93">
        <w:t xml:space="preserve">1 </w:t>
      </w:r>
      <w:r>
        <w:t xml:space="preserve">комплексна проверка на обект </w:t>
      </w:r>
      <w:r w:rsidR="004A5C93">
        <w:t>без КР</w:t>
      </w:r>
      <w:r w:rsidR="00D32036">
        <w:t xml:space="preserve"> за</w:t>
      </w:r>
      <w:r w:rsidRPr="00691D6E">
        <w:t xml:space="preserve"> спазване на разпоредбите на Закона за почвите и Закона за опазване на земеделските земи.</w:t>
      </w:r>
      <w:r w:rsidR="003F57B7">
        <w:t xml:space="preserve"> Не са установени нарушения или несъответствия.</w:t>
      </w:r>
    </w:p>
    <w:p w:rsidR="006A338E" w:rsidRDefault="002D1AB7" w:rsidP="001A7831">
      <w:pPr>
        <w:ind w:firstLine="708"/>
        <w:jc w:val="both"/>
        <w:rPr>
          <w:color w:val="auto"/>
          <w:lang w:eastAsia="en-US"/>
        </w:rPr>
      </w:pPr>
      <w:r w:rsidRPr="00B605CA">
        <w:rPr>
          <w:b/>
          <w:bCs/>
        </w:rPr>
        <w:t xml:space="preserve">Биологично разнообразие и НЕМ </w:t>
      </w:r>
      <w:r>
        <w:t xml:space="preserve">– през м. </w:t>
      </w:r>
      <w:r w:rsidR="00B5502E">
        <w:t>юни</w:t>
      </w:r>
      <w:r>
        <w:t xml:space="preserve"> </w:t>
      </w:r>
      <w:r w:rsidRPr="00B605CA">
        <w:t>експертите и специалистите от направление БРЗТЗ</w:t>
      </w:r>
      <w:r w:rsidRPr="00B605CA">
        <w:rPr>
          <w:color w:val="auto"/>
          <w:lang w:eastAsia="en-US"/>
        </w:rPr>
        <w:t xml:space="preserve"> извършиха </w:t>
      </w:r>
      <w:r w:rsidR="00A72E81">
        <w:rPr>
          <w:color w:val="auto"/>
          <w:lang w:eastAsia="en-US"/>
        </w:rPr>
        <w:t>27</w:t>
      </w:r>
      <w:r w:rsidRPr="007C2652">
        <w:rPr>
          <w:color w:val="auto"/>
          <w:lang w:val="ru-RU" w:eastAsia="en-US"/>
        </w:rPr>
        <w:t xml:space="preserve"> </w:t>
      </w:r>
      <w:r w:rsidRPr="00B605CA">
        <w:t>проверки</w:t>
      </w:r>
      <w:r w:rsidRPr="00B605CA">
        <w:rPr>
          <w:lang w:val="ru-RU"/>
        </w:rPr>
        <w:t xml:space="preserve"> </w:t>
      </w:r>
      <w:r w:rsidRPr="00B605CA">
        <w:t>в</w:t>
      </w:r>
      <w:r w:rsidRPr="00B605CA">
        <w:rPr>
          <w:lang w:val="ru-RU"/>
        </w:rPr>
        <w:t xml:space="preserve"> </w:t>
      </w:r>
      <w:r w:rsidR="00A72E81">
        <w:rPr>
          <w:lang w:val="ru-RU"/>
        </w:rPr>
        <w:t>22</w:t>
      </w:r>
      <w:r w:rsidRPr="00B605CA">
        <w:rPr>
          <w:lang w:val="ru-RU"/>
        </w:rPr>
        <w:t xml:space="preserve"> </w:t>
      </w:r>
      <w:r w:rsidRPr="00B605CA">
        <w:t xml:space="preserve">обекта, в т.ч. </w:t>
      </w:r>
      <w:r w:rsidRPr="007C2652">
        <w:rPr>
          <w:lang w:val="ru-RU"/>
        </w:rPr>
        <w:t>1</w:t>
      </w:r>
      <w:r w:rsidR="00A72E81">
        <w:rPr>
          <w:lang w:val="ru-RU"/>
        </w:rPr>
        <w:t>5</w:t>
      </w:r>
      <w:r w:rsidRPr="00B605CA">
        <w:t xml:space="preserve"> планови</w:t>
      </w:r>
      <w:r w:rsidR="00A72E81">
        <w:rPr>
          <w:lang w:val="en-US"/>
        </w:rPr>
        <w:t>, 12</w:t>
      </w:r>
      <w:r w:rsidR="00A72E81">
        <w:t xml:space="preserve"> извънредни</w:t>
      </w:r>
      <w:r w:rsidR="00A72E81">
        <w:rPr>
          <w:lang w:val="en-US"/>
        </w:rPr>
        <w:t xml:space="preserve"> </w:t>
      </w:r>
      <w:r w:rsidR="006A338E">
        <w:t xml:space="preserve"> </w:t>
      </w:r>
      <w:r>
        <w:t>и</w:t>
      </w:r>
      <w:r w:rsidR="003F57B7">
        <w:t xml:space="preserve"> </w:t>
      </w:r>
      <w:r w:rsidRPr="00E1410B">
        <w:rPr>
          <w:lang w:val="ru-RU"/>
        </w:rPr>
        <w:t>1</w:t>
      </w:r>
      <w:r w:rsidR="00A72E81">
        <w:rPr>
          <w:lang w:val="en-US"/>
        </w:rPr>
        <w:t>3</w:t>
      </w:r>
      <w:r w:rsidR="003F57B7">
        <w:t xml:space="preserve"> </w:t>
      </w:r>
      <w:r>
        <w:t>обхода</w:t>
      </w:r>
      <w:r w:rsidRPr="00B605CA">
        <w:t>.</w:t>
      </w:r>
      <w:r w:rsidRPr="0069149E">
        <w:rPr>
          <w:lang w:val="ru-RU"/>
        </w:rPr>
        <w:t xml:space="preserve"> </w:t>
      </w:r>
      <w:r>
        <w:t>В рамките на осъществявания контрол няма дадени предписания</w:t>
      </w:r>
      <w:r w:rsidR="006A338E">
        <w:t xml:space="preserve"> и със</w:t>
      </w:r>
      <w:r w:rsidRPr="006C6A1C">
        <w:rPr>
          <w:color w:val="auto"/>
          <w:lang w:eastAsia="en-US"/>
        </w:rPr>
        <w:t>тавени АУАН</w:t>
      </w:r>
      <w:r w:rsidR="006A338E">
        <w:rPr>
          <w:color w:val="auto"/>
          <w:lang w:eastAsia="en-US"/>
        </w:rPr>
        <w:t>.</w:t>
      </w:r>
      <w:r w:rsidRPr="006C6A1C">
        <w:rPr>
          <w:color w:val="auto"/>
          <w:lang w:eastAsia="en-US"/>
        </w:rPr>
        <w:t xml:space="preserve"> </w:t>
      </w:r>
    </w:p>
    <w:p w:rsidR="00E15FE2" w:rsidRPr="00E15FE2" w:rsidRDefault="00E15FE2" w:rsidP="001A7831">
      <w:pPr>
        <w:ind w:firstLine="708"/>
        <w:jc w:val="both"/>
        <w:rPr>
          <w:color w:val="auto"/>
          <w:u w:val="single"/>
          <w:lang w:eastAsia="en-US"/>
        </w:rPr>
      </w:pPr>
      <w:r w:rsidRPr="00E15FE2">
        <w:rPr>
          <w:color w:val="auto"/>
          <w:u w:val="single"/>
          <w:lang w:eastAsia="en-US"/>
        </w:rPr>
        <w:t>Контролна дейност</w:t>
      </w:r>
    </w:p>
    <w:p w:rsidR="00A72E81" w:rsidRPr="00A72E81" w:rsidRDefault="002D1AB7" w:rsidP="00A72E81">
      <w:pPr>
        <w:ind w:firstLine="708"/>
        <w:jc w:val="both"/>
        <w:rPr>
          <w:color w:val="auto"/>
        </w:rPr>
      </w:pPr>
      <w:r w:rsidRPr="004F2305">
        <w:rPr>
          <w:color w:val="auto"/>
        </w:rPr>
        <w:t xml:space="preserve">През отчетния период </w:t>
      </w:r>
      <w:r w:rsidR="006A338E">
        <w:rPr>
          <w:color w:val="auto"/>
        </w:rPr>
        <w:t xml:space="preserve">от специалистите Паркова охрана </w:t>
      </w:r>
      <w:r w:rsidRPr="004F2305">
        <w:rPr>
          <w:color w:val="auto"/>
        </w:rPr>
        <w:t xml:space="preserve">са извършени </w:t>
      </w:r>
      <w:r w:rsidR="00A72E81" w:rsidRPr="00A72E81">
        <w:rPr>
          <w:color w:val="auto"/>
        </w:rPr>
        <w:t>7 планови проверки и 13 обхода в резервати „Купена“, „Беглика“ и „Дупката“, при които не са констатирани нарушения.</w:t>
      </w:r>
    </w:p>
    <w:p w:rsidR="00076CE3" w:rsidRDefault="00A72E81" w:rsidP="00076CE3">
      <w:pPr>
        <w:ind w:firstLine="708"/>
        <w:jc w:val="both"/>
        <w:rPr>
          <w:color w:val="auto"/>
        </w:rPr>
      </w:pPr>
      <w:r w:rsidRPr="00A72E81">
        <w:rPr>
          <w:color w:val="auto"/>
        </w:rPr>
        <w:t xml:space="preserve"> При ревизията на резерват „Беглика“ са проверени подотдели 62 „6“, 61 „а“, 62 „7“, 62 „о“ и 90 „в“ по действащия план за управление на резервата</w:t>
      </w:r>
      <w:r w:rsidR="003F57B7">
        <w:rPr>
          <w:color w:val="auto"/>
        </w:rPr>
        <w:t>. Н</w:t>
      </w:r>
      <w:r w:rsidRPr="00A72E81">
        <w:rPr>
          <w:color w:val="auto"/>
        </w:rPr>
        <w:t>е са установени нарушения.</w:t>
      </w:r>
      <w:r w:rsidR="00076CE3">
        <w:rPr>
          <w:color w:val="auto"/>
        </w:rPr>
        <w:t xml:space="preserve"> </w:t>
      </w:r>
    </w:p>
    <w:p w:rsidR="00A72E81" w:rsidRPr="00A72E81" w:rsidRDefault="00076CE3" w:rsidP="00076CE3">
      <w:pPr>
        <w:ind w:firstLine="708"/>
        <w:jc w:val="both"/>
        <w:rPr>
          <w:color w:val="auto"/>
        </w:rPr>
      </w:pPr>
      <w:r w:rsidRPr="00E15FE2">
        <w:rPr>
          <w:color w:val="auto"/>
        </w:rPr>
        <w:t xml:space="preserve">При ревизията на резерват „Купена“ са проверени подотдели 91 „б“, „в“ и „д“ </w:t>
      </w:r>
      <w:r w:rsidR="003F57B7">
        <w:rPr>
          <w:color w:val="auto"/>
        </w:rPr>
        <w:t>-</w:t>
      </w:r>
      <w:r w:rsidRPr="00E15FE2">
        <w:rPr>
          <w:color w:val="auto"/>
        </w:rPr>
        <w:t xml:space="preserve"> не са установени нарушения.</w:t>
      </w:r>
    </w:p>
    <w:p w:rsidR="00A72E81" w:rsidRPr="00A72E81" w:rsidRDefault="00A72E81" w:rsidP="00A72E81">
      <w:pPr>
        <w:ind w:firstLine="708"/>
        <w:jc w:val="both"/>
      </w:pPr>
      <w:r w:rsidRPr="00A72E81">
        <w:t xml:space="preserve">Извършена е планова проверка в защитена местност „Находище на </w:t>
      </w:r>
      <w:r w:rsidR="006A19D3">
        <w:t>С</w:t>
      </w:r>
      <w:r w:rsidRPr="00A72E81">
        <w:t>тояново лютиче</w:t>
      </w:r>
      <w:r w:rsidR="006A19D3">
        <w:t>,</w:t>
      </w:r>
      <w:r w:rsidRPr="00A72E81">
        <w:t xml:space="preserve"> село Равногор“. Популацията на растителния вид, обект на опазване, е в добро състояние. </w:t>
      </w:r>
    </w:p>
    <w:p w:rsidR="00A72E81" w:rsidRPr="00A72E81" w:rsidRDefault="00A72E81" w:rsidP="00A72E81">
      <w:pPr>
        <w:ind w:firstLine="708"/>
        <w:jc w:val="both"/>
        <w:rPr>
          <w:color w:val="auto"/>
        </w:rPr>
      </w:pPr>
      <w:r w:rsidRPr="00A72E81">
        <w:rPr>
          <w:color w:val="auto"/>
        </w:rPr>
        <w:t xml:space="preserve">Във връзка с внесени уведомления за ИП са извършени </w:t>
      </w:r>
      <w:r w:rsidR="003F57B7">
        <w:rPr>
          <w:color w:val="auto"/>
        </w:rPr>
        <w:t>три</w:t>
      </w:r>
      <w:r w:rsidRPr="00A72E81">
        <w:rPr>
          <w:color w:val="auto"/>
        </w:rPr>
        <w:t xml:space="preserve"> извънредни проверки на поземлени имоти в землището на гр. Пещера и гр. Батак, в непосредствена близост до границите на BG0002063 „Западни Родопи” и BG0001030</w:t>
      </w:r>
      <w:r w:rsidR="003F57B7">
        <w:rPr>
          <w:color w:val="auto"/>
        </w:rPr>
        <w:t xml:space="preserve"> „Родопи-Западни”. На трите ИП </w:t>
      </w:r>
      <w:r w:rsidRPr="00A72E81">
        <w:rPr>
          <w:color w:val="auto"/>
        </w:rPr>
        <w:t xml:space="preserve">е извършена преценка за вероятната степен на отрицателно въздействие по критериите на чл. 16 от </w:t>
      </w:r>
      <w:r w:rsidRPr="00A72E81">
        <w:rPr>
          <w:i/>
          <w:color w:val="auto"/>
        </w:rPr>
        <w:t>Наредбата за ОС</w:t>
      </w:r>
      <w:r w:rsidRPr="00A72E81">
        <w:rPr>
          <w:color w:val="auto"/>
        </w:rPr>
        <w:t>, при което е установено, че ИП няма вероятност да окажат значително отрицателно въздействие върху защитени зони от мрежата „Натура 2000“. След</w:t>
      </w:r>
      <w:r w:rsidRPr="00A72E81">
        <w:rPr>
          <w:color w:val="538135"/>
        </w:rPr>
        <w:t xml:space="preserve"> </w:t>
      </w:r>
      <w:r w:rsidRPr="00A72E81">
        <w:rPr>
          <w:color w:val="auto"/>
        </w:rPr>
        <w:t>извършена преценка за необходимостта от извършване на ОВОС по критериите на</w:t>
      </w:r>
      <w:r w:rsidRPr="00A72E81">
        <w:rPr>
          <w:i/>
          <w:color w:val="auto"/>
        </w:rPr>
        <w:t xml:space="preserve"> чл. 93, ал. 4 от ЗООС</w:t>
      </w:r>
      <w:r w:rsidRPr="00A72E81">
        <w:rPr>
          <w:color w:val="auto"/>
        </w:rPr>
        <w:t xml:space="preserve">  за едно от тях е  преценено, че ИП има вероятност да окаже значително отрицателно въздействие върху биологичното разнообразие и екосистемите и следва да се подложи на извършване на ОВОС.</w:t>
      </w:r>
    </w:p>
    <w:p w:rsidR="00A72E81" w:rsidRPr="00A72E81" w:rsidRDefault="00A72E81" w:rsidP="00A72E81">
      <w:pPr>
        <w:ind w:firstLine="708"/>
        <w:jc w:val="both"/>
        <w:rPr>
          <w:color w:val="auto"/>
        </w:rPr>
      </w:pPr>
      <w:r w:rsidRPr="00A72E81">
        <w:rPr>
          <w:color w:val="auto"/>
        </w:rPr>
        <w:t>При планова проверка на защитена зона BG0000426 „Река Луда Яна” за опазване на природните местообитания и на дивата флора и фауна, обявена със заповед № РД-84/26.01.2024 г. на министъра на околната среда и водите</w:t>
      </w:r>
      <w:r w:rsidR="003F57B7">
        <w:rPr>
          <w:color w:val="auto"/>
        </w:rPr>
        <w:t>,</w:t>
      </w:r>
      <w:r w:rsidRPr="00A72E81">
        <w:rPr>
          <w:color w:val="auto"/>
        </w:rPr>
        <w:t xml:space="preserve"> не са установени нарушения.</w:t>
      </w:r>
    </w:p>
    <w:p w:rsidR="00A72E81" w:rsidRPr="00A72E81" w:rsidRDefault="00A72E81" w:rsidP="00A72E81">
      <w:pPr>
        <w:ind w:firstLine="708"/>
        <w:jc w:val="both"/>
        <w:rPr>
          <w:color w:val="auto"/>
        </w:rPr>
      </w:pPr>
      <w:r w:rsidRPr="00A72E81">
        <w:rPr>
          <w:color w:val="auto"/>
        </w:rPr>
        <w:t>При пет планови проверки на защитени дървета в землищата на гр. Пазарджик, с. Розово</w:t>
      </w:r>
      <w:r w:rsidR="00076CE3">
        <w:rPr>
          <w:color w:val="auto"/>
        </w:rPr>
        <w:t>, общ. Брацигово</w:t>
      </w:r>
      <w:r w:rsidRPr="00A72E81">
        <w:rPr>
          <w:color w:val="auto"/>
        </w:rPr>
        <w:t xml:space="preserve"> и с. Церово</w:t>
      </w:r>
      <w:r w:rsidR="00076CE3">
        <w:rPr>
          <w:color w:val="auto"/>
        </w:rPr>
        <w:t>, общ. Лесичово с</w:t>
      </w:r>
      <w:r w:rsidRPr="00A72E81">
        <w:rPr>
          <w:color w:val="auto"/>
        </w:rPr>
        <w:t>е констатира, че</w:t>
      </w:r>
      <w:r w:rsidR="00076CE3">
        <w:rPr>
          <w:color w:val="auto"/>
        </w:rPr>
        <w:t xml:space="preserve"> </w:t>
      </w:r>
      <w:r w:rsidRPr="00A72E81">
        <w:rPr>
          <w:color w:val="auto"/>
        </w:rPr>
        <w:t xml:space="preserve">са в добро състояние. </w:t>
      </w:r>
    </w:p>
    <w:p w:rsidR="00A72E81" w:rsidRPr="00A72E81" w:rsidRDefault="00725F78" w:rsidP="00725F78">
      <w:pPr>
        <w:ind w:firstLine="708"/>
        <w:jc w:val="both"/>
        <w:rPr>
          <w:color w:val="FF0000"/>
        </w:rPr>
      </w:pPr>
      <w:r>
        <w:rPr>
          <w:color w:val="auto"/>
        </w:rPr>
        <w:t>През м. юни в РИОСВ-Пазарджик постъпиха</w:t>
      </w:r>
      <w:r w:rsidR="00A72E81" w:rsidRPr="00A72E81">
        <w:rPr>
          <w:color w:val="auto"/>
        </w:rPr>
        <w:t xml:space="preserve"> десет (10) сигнала на „зелен“ телефон</w:t>
      </w:r>
      <w:r>
        <w:rPr>
          <w:color w:val="auto"/>
        </w:rPr>
        <w:t xml:space="preserve"> за екземпляри от защитени видове в безпомощно състояние. При девет от сигналите при проверките на</w:t>
      </w:r>
      <w:r w:rsidR="003F57B7">
        <w:rPr>
          <w:color w:val="auto"/>
        </w:rPr>
        <w:t xml:space="preserve"> място и огледите на птиците с</w:t>
      </w:r>
      <w:r>
        <w:rPr>
          <w:color w:val="auto"/>
        </w:rPr>
        <w:t xml:space="preserve">а установени различни наранявания на екземпляри от защитените видове: </w:t>
      </w:r>
      <w:r w:rsidR="00A72E81" w:rsidRPr="00A72E81">
        <w:rPr>
          <w:color w:val="auto"/>
        </w:rPr>
        <w:t>бял щъркел, домашна кукумявка, обикновен мишелов, пчелояд, авлига, градска лястовица, малък орел. Предприети са действия, съгласно чл. 39, ал. 2, т. 2 от З</w:t>
      </w:r>
      <w:r>
        <w:rPr>
          <w:color w:val="auto"/>
        </w:rPr>
        <w:t xml:space="preserve">БР - </w:t>
      </w:r>
      <w:r w:rsidR="00A72E81" w:rsidRPr="00A72E81">
        <w:rPr>
          <w:color w:val="auto"/>
        </w:rPr>
        <w:t xml:space="preserve">изпратени </w:t>
      </w:r>
      <w:r>
        <w:rPr>
          <w:color w:val="auto"/>
        </w:rPr>
        <w:t xml:space="preserve">са </w:t>
      </w:r>
      <w:r w:rsidR="00A72E81" w:rsidRPr="00A72E81">
        <w:rPr>
          <w:color w:val="auto"/>
        </w:rPr>
        <w:t>за лечение в спасителен център</w:t>
      </w:r>
      <w:r>
        <w:rPr>
          <w:color w:val="auto"/>
        </w:rPr>
        <w:t>.</w:t>
      </w:r>
    </w:p>
    <w:p w:rsidR="00A72E81" w:rsidRPr="00725F78" w:rsidRDefault="00725F78" w:rsidP="00725F78">
      <w:pPr>
        <w:jc w:val="both"/>
        <w:rPr>
          <w:color w:val="FF0000"/>
        </w:rPr>
      </w:pPr>
      <w:r>
        <w:rPr>
          <w:color w:val="auto"/>
        </w:rPr>
        <w:t xml:space="preserve">При проверка по сигнал </w:t>
      </w:r>
      <w:r w:rsidR="00A72E81" w:rsidRPr="00A72E81">
        <w:rPr>
          <w:color w:val="auto"/>
        </w:rPr>
        <w:t>за „ранен“ бързолет</w:t>
      </w:r>
      <w:r>
        <w:rPr>
          <w:color w:val="auto"/>
        </w:rPr>
        <w:t xml:space="preserve"> се</w:t>
      </w:r>
      <w:r w:rsidR="00A72E81" w:rsidRPr="00A72E81">
        <w:rPr>
          <w:color w:val="auto"/>
        </w:rPr>
        <w:t xml:space="preserve"> установи, че защитения</w:t>
      </w:r>
      <w:r>
        <w:rPr>
          <w:color w:val="auto"/>
        </w:rPr>
        <w:t>т</w:t>
      </w:r>
      <w:r w:rsidR="00A72E81" w:rsidRPr="00A72E81">
        <w:rPr>
          <w:color w:val="auto"/>
        </w:rPr>
        <w:t xml:space="preserve"> вид е в добро състояние, без травми и наранявания</w:t>
      </w:r>
      <w:r>
        <w:rPr>
          <w:color w:val="auto"/>
        </w:rPr>
        <w:t xml:space="preserve"> и</w:t>
      </w:r>
      <w:r w:rsidR="00A72E81" w:rsidRPr="00A72E81">
        <w:rPr>
          <w:color w:val="auto"/>
        </w:rPr>
        <w:t xml:space="preserve"> са предприети действия</w:t>
      </w:r>
      <w:r>
        <w:rPr>
          <w:color w:val="auto"/>
        </w:rPr>
        <w:t>, съгласно</w:t>
      </w:r>
      <w:r w:rsidR="00A72E81" w:rsidRPr="00A72E81">
        <w:rPr>
          <w:color w:val="auto"/>
        </w:rPr>
        <w:t xml:space="preserve"> чл. 39, ал. 2, т. 1 от З</w:t>
      </w:r>
      <w:r>
        <w:rPr>
          <w:color w:val="auto"/>
        </w:rPr>
        <w:t>БР -</w:t>
      </w:r>
      <w:r w:rsidR="00A72E81" w:rsidRPr="00A72E81">
        <w:rPr>
          <w:color w:val="auto"/>
        </w:rPr>
        <w:t xml:space="preserve"> пуснат </w:t>
      </w:r>
      <w:r>
        <w:rPr>
          <w:color w:val="auto"/>
        </w:rPr>
        <w:t xml:space="preserve">е </w:t>
      </w:r>
      <w:r w:rsidR="00A72E81" w:rsidRPr="00A72E81">
        <w:rPr>
          <w:color w:val="auto"/>
        </w:rPr>
        <w:t>на свобода в подходящ район.</w:t>
      </w:r>
    </w:p>
    <w:p w:rsidR="00E15FE2" w:rsidRPr="00E15FE2" w:rsidRDefault="00E15FE2" w:rsidP="00E15FE2">
      <w:pPr>
        <w:jc w:val="both"/>
        <w:rPr>
          <w:color w:val="auto"/>
          <w:u w:val="single"/>
        </w:rPr>
      </w:pPr>
      <w:r w:rsidRPr="00E15FE2">
        <w:rPr>
          <w:color w:val="auto"/>
        </w:rPr>
        <w:t xml:space="preserve">  </w:t>
      </w:r>
      <w:r>
        <w:rPr>
          <w:color w:val="auto"/>
        </w:rPr>
        <w:t xml:space="preserve">          </w:t>
      </w:r>
      <w:r w:rsidRPr="00E15FE2">
        <w:rPr>
          <w:color w:val="auto"/>
          <w:u w:val="single"/>
        </w:rPr>
        <w:t>Превантивна дейност</w:t>
      </w:r>
    </w:p>
    <w:p w:rsidR="00573315" w:rsidRPr="00573315" w:rsidRDefault="00573315" w:rsidP="00573315">
      <w:pPr>
        <w:ind w:firstLine="708"/>
        <w:jc w:val="both"/>
        <w:rPr>
          <w:color w:val="auto"/>
        </w:rPr>
      </w:pPr>
      <w:r w:rsidRPr="00573315">
        <w:rPr>
          <w:color w:val="auto"/>
        </w:rPr>
        <w:t>През месец юни бе</w:t>
      </w:r>
      <w:r>
        <w:rPr>
          <w:color w:val="auto"/>
        </w:rPr>
        <w:t>ше</w:t>
      </w:r>
      <w:r w:rsidRPr="00573315">
        <w:rPr>
          <w:color w:val="auto"/>
        </w:rPr>
        <w:t xml:space="preserve"> осигурено ежедневно наблюдение на пожароопасната обстановка в резерватите в териториалния обхват на РИОСВ-Пазарджик. </w:t>
      </w:r>
    </w:p>
    <w:p w:rsidR="00573315" w:rsidRPr="00573315" w:rsidRDefault="003F57B7" w:rsidP="00573315">
      <w:pPr>
        <w:ind w:firstLine="708"/>
        <w:jc w:val="both"/>
        <w:rPr>
          <w:color w:val="auto"/>
        </w:rPr>
      </w:pPr>
      <w:r>
        <w:rPr>
          <w:color w:val="auto"/>
        </w:rPr>
        <w:t>Експертите от направлението взе</w:t>
      </w:r>
      <w:r w:rsidR="00573315">
        <w:rPr>
          <w:color w:val="auto"/>
        </w:rPr>
        <w:t>ха участие в</w:t>
      </w:r>
      <w:r w:rsidR="00573315" w:rsidRPr="00573315">
        <w:rPr>
          <w:color w:val="auto"/>
        </w:rPr>
        <w:t>:</w:t>
      </w:r>
    </w:p>
    <w:p w:rsidR="00573315" w:rsidRPr="00573315" w:rsidRDefault="00573315" w:rsidP="00573315">
      <w:pPr>
        <w:ind w:firstLine="708"/>
        <w:jc w:val="both"/>
        <w:rPr>
          <w:color w:val="auto"/>
        </w:rPr>
      </w:pPr>
      <w:r w:rsidRPr="00573315">
        <w:rPr>
          <w:color w:val="auto"/>
        </w:rPr>
        <w:t>•</w:t>
      </w:r>
      <w:r w:rsidRPr="00573315">
        <w:rPr>
          <w:color w:val="auto"/>
        </w:rPr>
        <w:tab/>
        <w:t>обществено обсъждане на инвестиционно предложение;</w:t>
      </w:r>
    </w:p>
    <w:p w:rsidR="00573315" w:rsidRPr="00573315" w:rsidRDefault="00573315" w:rsidP="00573315">
      <w:pPr>
        <w:ind w:firstLine="708"/>
        <w:jc w:val="both"/>
        <w:rPr>
          <w:color w:val="auto"/>
        </w:rPr>
      </w:pPr>
      <w:r w:rsidRPr="00573315">
        <w:rPr>
          <w:color w:val="auto"/>
        </w:rPr>
        <w:t>•</w:t>
      </w:r>
      <w:r w:rsidRPr="00573315">
        <w:rPr>
          <w:color w:val="auto"/>
        </w:rPr>
        <w:tab/>
        <w:t>комисия, назначена от директора на РДГ – Пазарджик, за оценяване на щети</w:t>
      </w:r>
      <w:r w:rsidR="003F57B7">
        <w:rPr>
          <w:color w:val="auto"/>
        </w:rPr>
        <w:t>,</w:t>
      </w:r>
      <w:r w:rsidRPr="00573315">
        <w:rPr>
          <w:color w:val="auto"/>
        </w:rPr>
        <w:t xml:space="preserve"> нанесени от кафява мечка върху пчелин в района на гр. Костандово</w:t>
      </w:r>
      <w:r w:rsidR="003F57B7">
        <w:rPr>
          <w:color w:val="auto"/>
        </w:rPr>
        <w:t>, общ. Ракитово</w:t>
      </w:r>
      <w:r w:rsidRPr="00573315">
        <w:rPr>
          <w:color w:val="auto"/>
        </w:rPr>
        <w:t>. Ощете</w:t>
      </w:r>
      <w:r w:rsidR="003F57B7">
        <w:rPr>
          <w:color w:val="auto"/>
        </w:rPr>
        <w:t>ното лице не поиска обезщетение.</w:t>
      </w:r>
    </w:p>
    <w:p w:rsidR="00573315" w:rsidRPr="00573315" w:rsidRDefault="00573315" w:rsidP="00573315">
      <w:pPr>
        <w:ind w:firstLine="708"/>
        <w:jc w:val="both"/>
        <w:rPr>
          <w:color w:val="auto"/>
        </w:rPr>
      </w:pPr>
      <w:r w:rsidRPr="00573315">
        <w:rPr>
          <w:color w:val="auto"/>
        </w:rPr>
        <w:t>•</w:t>
      </w:r>
      <w:r w:rsidRPr="00573315">
        <w:rPr>
          <w:color w:val="auto"/>
        </w:rPr>
        <w:tab/>
        <w:t>комисия за разглеждане и приемане на задание за извършване на инвентаризация на горските територии и изработване на горскостопански карти, ловностопански план, план за дейностите по опазване на горските територии от пожари и горскостопански план на държавните горски територии в ТП ДГС Селище, по заповед на директора на РДГ – Пазарджик;</w:t>
      </w:r>
    </w:p>
    <w:p w:rsidR="00573315" w:rsidRPr="00573315" w:rsidRDefault="00573315" w:rsidP="00573315">
      <w:pPr>
        <w:ind w:firstLine="708"/>
        <w:jc w:val="both"/>
        <w:rPr>
          <w:color w:val="auto"/>
        </w:rPr>
      </w:pPr>
      <w:r w:rsidRPr="00573315">
        <w:rPr>
          <w:color w:val="auto"/>
        </w:rPr>
        <w:t>•</w:t>
      </w:r>
      <w:r w:rsidRPr="00573315">
        <w:rPr>
          <w:color w:val="auto"/>
        </w:rPr>
        <w:tab/>
        <w:t>комисия за разглеждане и приемане на задание за извършване на инвентаризация на горските територии и изработване на горскостопански карти, ловностопански план, план за дейностите по опазване на горските територии от пожари и горскостопански план на държавните горски територии в ТП ДЛС Чепино по заповед на директора на РДГ – Пазарджик.</w:t>
      </w:r>
    </w:p>
    <w:p w:rsidR="00573315" w:rsidRPr="001A7831" w:rsidRDefault="00573315" w:rsidP="003E3653">
      <w:pPr>
        <w:ind w:firstLine="708"/>
        <w:jc w:val="both"/>
        <w:rPr>
          <w:color w:val="auto"/>
        </w:rPr>
      </w:pPr>
      <w:r w:rsidRPr="00573315">
        <w:rPr>
          <w:color w:val="auto"/>
        </w:rPr>
        <w:t>На интернет страницата на инспекцията е публикувано съобщение</w:t>
      </w:r>
      <w:r w:rsidR="000776C1">
        <w:rPr>
          <w:color w:val="auto"/>
          <w:lang w:val="en-US"/>
        </w:rPr>
        <w:t xml:space="preserve"> </w:t>
      </w:r>
      <w:r w:rsidRPr="00573315">
        <w:rPr>
          <w:color w:val="auto"/>
        </w:rPr>
        <w:t>за проект на заповед за обявяване на защитена зона за опазване на природните местообитания и на дивата флора и фауна BG0000578 „Река Марица“.</w:t>
      </w:r>
    </w:p>
    <w:p w:rsidR="002D1AB7" w:rsidRPr="007564A7" w:rsidRDefault="002D1AB7" w:rsidP="003A5A5E">
      <w:pPr>
        <w:ind w:firstLine="360"/>
        <w:jc w:val="both"/>
        <w:rPr>
          <w:color w:val="auto"/>
        </w:rPr>
      </w:pPr>
      <w:r w:rsidRPr="00604FDD">
        <w:rPr>
          <w:color w:val="auto"/>
          <w:lang w:val="ru-RU"/>
        </w:rPr>
        <w:t xml:space="preserve">  </w:t>
      </w:r>
      <w:r>
        <w:rPr>
          <w:color w:val="auto"/>
        </w:rPr>
        <w:t xml:space="preserve">    </w:t>
      </w:r>
      <w:r w:rsidRPr="007564A7">
        <w:rPr>
          <w:color w:val="auto"/>
        </w:rPr>
        <w:t>Във връзка с текущи процедури от експертите в направлението са изготвени:</w:t>
      </w:r>
      <w:r>
        <w:rPr>
          <w:color w:val="auto"/>
        </w:rPr>
        <w:t xml:space="preserve"> </w:t>
      </w:r>
      <w:r w:rsidR="003E3653">
        <w:rPr>
          <w:color w:val="auto"/>
          <w:lang w:val="en-US"/>
        </w:rPr>
        <w:t>41</w:t>
      </w:r>
      <w:r>
        <w:rPr>
          <w:color w:val="auto"/>
        </w:rPr>
        <w:t xml:space="preserve"> писма </w:t>
      </w:r>
      <w:r w:rsidRPr="007564A7">
        <w:t xml:space="preserve">по реда на чл. 2, ал. 2 от </w:t>
      </w:r>
      <w:r w:rsidRPr="007564A7">
        <w:rPr>
          <w:i/>
          <w:iCs/>
        </w:rPr>
        <w:t>Наредбата за ОС</w:t>
      </w:r>
      <w:r>
        <w:t>,</w:t>
      </w:r>
      <w:r w:rsidRPr="007564A7">
        <w:t xml:space="preserve"> </w:t>
      </w:r>
      <w:r w:rsidR="003E3653">
        <w:rPr>
          <w:lang w:val="en-US"/>
        </w:rPr>
        <w:t>13</w:t>
      </w:r>
      <w:r>
        <w:t xml:space="preserve"> вътрешни становища,</w:t>
      </w:r>
      <w:r w:rsidRPr="007564A7">
        <w:t xml:space="preserve"> </w:t>
      </w:r>
      <w:r w:rsidR="003E3653">
        <w:rPr>
          <w:lang w:val="en-US"/>
        </w:rPr>
        <w:t>5</w:t>
      </w:r>
      <w:r>
        <w:t xml:space="preserve"> Решения по ОС,</w:t>
      </w:r>
      <w:r w:rsidRPr="007564A7">
        <w:t xml:space="preserve"> </w:t>
      </w:r>
      <w:r w:rsidR="003E3653">
        <w:rPr>
          <w:color w:val="auto"/>
        </w:rPr>
        <w:t>12</w:t>
      </w:r>
      <w:r w:rsidRPr="007564A7">
        <w:rPr>
          <w:color w:val="auto"/>
        </w:rPr>
        <w:t xml:space="preserve"> </w:t>
      </w:r>
      <w:r>
        <w:rPr>
          <w:color w:val="auto"/>
        </w:rPr>
        <w:t>други</w:t>
      </w:r>
      <w:r w:rsidR="00E15FE2">
        <w:rPr>
          <w:color w:val="auto"/>
        </w:rPr>
        <w:t xml:space="preserve"> писма и справки</w:t>
      </w:r>
      <w:r>
        <w:rPr>
          <w:color w:val="auto"/>
        </w:rPr>
        <w:t>.</w:t>
      </w:r>
    </w:p>
    <w:p w:rsidR="002D1AB7" w:rsidRPr="00295316" w:rsidRDefault="002D1AB7" w:rsidP="00C067AD">
      <w:pPr>
        <w:ind w:firstLine="708"/>
        <w:jc w:val="both"/>
      </w:pPr>
      <w:r w:rsidRPr="00B605CA">
        <w:t xml:space="preserve">Постигнат ефект от контролната и превантивната дейност: </w:t>
      </w:r>
      <w:r>
        <w:t xml:space="preserve">предотвратяване на нарушения в защитени територии и защитени зони, </w:t>
      </w:r>
      <w:r w:rsidR="000776C1">
        <w:t xml:space="preserve">осигурено </w:t>
      </w:r>
      <w:r w:rsidR="000776C1">
        <w:rPr>
          <w:lang w:val="en-US"/>
        </w:rPr>
        <w:t xml:space="preserve">e ежедневно </w:t>
      </w:r>
      <w:r w:rsidR="000776C1">
        <w:t xml:space="preserve">наблюдение и контрол върху пожарната безопасност в резерватите, проследено е състоянието на обекти под защита с висока природозащитна стойност, решени са проблеми със защитени видове в безпомощно състояние, </w:t>
      </w:r>
      <w:r w:rsidR="003F57B7">
        <w:rPr>
          <w:color w:val="auto"/>
        </w:rPr>
        <w:t>подпомогнати с</w:t>
      </w:r>
      <w:r w:rsidRPr="00147A76">
        <w:rPr>
          <w:color w:val="auto"/>
        </w:rPr>
        <w:t xml:space="preserve">а други институции </w:t>
      </w:r>
      <w:r w:rsidR="003F57B7">
        <w:rPr>
          <w:color w:val="auto"/>
        </w:rPr>
        <w:t xml:space="preserve">при вземане на решения </w:t>
      </w:r>
      <w:r w:rsidRPr="00147A76">
        <w:rPr>
          <w:color w:val="auto"/>
        </w:rPr>
        <w:t>в сферата на</w:t>
      </w:r>
      <w:r w:rsidR="000776C1">
        <w:rPr>
          <w:color w:val="auto"/>
        </w:rPr>
        <w:t xml:space="preserve"> </w:t>
      </w:r>
      <w:r w:rsidRPr="00147A76">
        <w:rPr>
          <w:color w:val="auto"/>
        </w:rPr>
        <w:t>природозащитното законодателство</w:t>
      </w:r>
      <w:r>
        <w:rPr>
          <w:color w:val="auto"/>
        </w:rPr>
        <w:t>, п</w:t>
      </w:r>
      <w:r>
        <w:t xml:space="preserve">роцедурите по постъпили преписки от граждани и институции </w:t>
      </w:r>
      <w:r w:rsidRPr="00E1410B">
        <w:rPr>
          <w:lang w:val="ru-RU"/>
        </w:rPr>
        <w:t xml:space="preserve">се провеждат </w:t>
      </w:r>
      <w:r>
        <w:t>в регламентираните срокове и при спазване на екологичното законодателство</w:t>
      </w:r>
      <w:r>
        <w:rPr>
          <w:color w:val="auto"/>
        </w:rPr>
        <w:t xml:space="preserve">. </w:t>
      </w:r>
    </w:p>
    <w:p w:rsidR="002D1AB7" w:rsidRPr="006C33FF" w:rsidRDefault="002D1AB7" w:rsidP="006C33FF">
      <w:pPr>
        <w:pStyle w:val="2"/>
        <w:ind w:firstLine="708"/>
        <w:jc w:val="both"/>
        <w:rPr>
          <w:lang w:val="ru-RU"/>
        </w:rPr>
      </w:pPr>
      <w:r w:rsidRPr="00742038">
        <w:rPr>
          <w:b/>
          <w:bCs/>
          <w:lang w:val="ru-RU"/>
        </w:rPr>
        <w:t>Отпадъци -</w:t>
      </w:r>
      <w:r w:rsidRPr="00742038">
        <w:rPr>
          <w:lang w:val="ru-RU"/>
        </w:rPr>
        <w:t xml:space="preserve"> през м</w:t>
      </w:r>
      <w:r w:rsidRPr="00742038">
        <w:t xml:space="preserve">. </w:t>
      </w:r>
      <w:r w:rsidR="00B5502E">
        <w:t>юни</w:t>
      </w:r>
      <w:r w:rsidRPr="00742038">
        <w:rPr>
          <w:lang w:val="ru-RU"/>
        </w:rPr>
        <w:t xml:space="preserve"> 202</w:t>
      </w:r>
      <w:r>
        <w:rPr>
          <w:lang w:val="ru-RU"/>
        </w:rPr>
        <w:t>4</w:t>
      </w:r>
      <w:r w:rsidRPr="00742038">
        <w:rPr>
          <w:lang w:val="ru-RU"/>
        </w:rPr>
        <w:t xml:space="preserve"> г. по ЗУО са извършени</w:t>
      </w:r>
      <w:r w:rsidRPr="00742038">
        <w:rPr>
          <w:b/>
          <w:bCs/>
          <w:lang w:val="ru-RU"/>
        </w:rPr>
        <w:t xml:space="preserve"> </w:t>
      </w:r>
      <w:r w:rsidR="003E3653">
        <w:rPr>
          <w:b/>
          <w:bCs/>
          <w:lang w:val="en-US"/>
        </w:rPr>
        <w:t>43</w:t>
      </w:r>
      <w:r w:rsidR="00BB7794">
        <w:rPr>
          <w:b/>
          <w:bCs/>
          <w:lang w:val="ru-RU"/>
        </w:rPr>
        <w:t xml:space="preserve"> </w:t>
      </w:r>
      <w:r>
        <w:rPr>
          <w:lang w:val="ru-RU"/>
        </w:rPr>
        <w:t>п</w:t>
      </w:r>
      <w:r w:rsidRPr="00742038">
        <w:rPr>
          <w:lang w:val="ru-RU"/>
        </w:rPr>
        <w:t>роверки в</w:t>
      </w:r>
      <w:r w:rsidRPr="0069149E">
        <w:rPr>
          <w:lang w:val="ru-RU"/>
        </w:rPr>
        <w:t xml:space="preserve"> </w:t>
      </w:r>
      <w:r w:rsidR="003E3653" w:rsidRPr="003E3653">
        <w:rPr>
          <w:b/>
          <w:lang w:val="en-US"/>
        </w:rPr>
        <w:t>41</w:t>
      </w:r>
      <w:r w:rsidRPr="00BB7794">
        <w:rPr>
          <w:b/>
          <w:lang w:val="ru-RU"/>
        </w:rPr>
        <w:t xml:space="preserve"> </w:t>
      </w:r>
      <w:r w:rsidRPr="00742038">
        <w:rPr>
          <w:lang w:val="ru-RU"/>
        </w:rPr>
        <w:t>обекта, от които</w:t>
      </w:r>
      <w:r w:rsidR="00B124FA">
        <w:rPr>
          <w:lang w:val="ru-RU"/>
        </w:rPr>
        <w:t xml:space="preserve"> </w:t>
      </w:r>
      <w:r w:rsidR="003E3653" w:rsidRPr="003E3653">
        <w:rPr>
          <w:b/>
          <w:lang w:val="en-US"/>
        </w:rPr>
        <w:t>25</w:t>
      </w:r>
      <w:r w:rsidR="00BB7794">
        <w:rPr>
          <w:lang w:val="ru-RU"/>
        </w:rPr>
        <w:t xml:space="preserve"> </w:t>
      </w:r>
      <w:r w:rsidRPr="00742038">
        <w:rPr>
          <w:lang w:val="ru-RU"/>
        </w:rPr>
        <w:t>са планови и</w:t>
      </w:r>
      <w:r>
        <w:rPr>
          <w:lang w:val="ru-RU"/>
        </w:rPr>
        <w:t xml:space="preserve"> </w:t>
      </w:r>
      <w:r w:rsidR="003E3653" w:rsidRPr="003E3653">
        <w:rPr>
          <w:b/>
          <w:lang w:val="en-US"/>
        </w:rPr>
        <w:t>18</w:t>
      </w:r>
      <w:r w:rsidR="00BB7794">
        <w:rPr>
          <w:lang w:val="ru-RU"/>
        </w:rPr>
        <w:t xml:space="preserve"> </w:t>
      </w:r>
      <w:r w:rsidRPr="00742038">
        <w:rPr>
          <w:lang w:val="ru-RU"/>
        </w:rPr>
        <w:t>извънредни. Дадени са</w:t>
      </w:r>
      <w:r>
        <w:rPr>
          <w:b/>
          <w:bCs/>
          <w:lang w:val="ru-RU"/>
        </w:rPr>
        <w:t xml:space="preserve"> </w:t>
      </w:r>
      <w:r w:rsidR="003E3653">
        <w:rPr>
          <w:b/>
          <w:bCs/>
          <w:lang w:val="en-US"/>
        </w:rPr>
        <w:t>7</w:t>
      </w:r>
      <w:r w:rsidRPr="00604FDD">
        <w:rPr>
          <w:b/>
          <w:bCs/>
          <w:lang w:val="ru-RU"/>
        </w:rPr>
        <w:t xml:space="preserve"> </w:t>
      </w:r>
      <w:r w:rsidRPr="00742038">
        <w:rPr>
          <w:lang w:val="ru-RU"/>
        </w:rPr>
        <w:t xml:space="preserve">предписания. </w:t>
      </w:r>
    </w:p>
    <w:p w:rsidR="002D1AB7" w:rsidRPr="007F2876" w:rsidRDefault="002D1AB7" w:rsidP="007F2876">
      <w:pPr>
        <w:ind w:firstLine="708"/>
        <w:jc w:val="both"/>
        <w:rPr>
          <w:lang w:val="ru-RU"/>
        </w:rPr>
      </w:pPr>
      <w:r w:rsidRPr="00742038">
        <w:rPr>
          <w:b/>
          <w:bCs/>
        </w:rPr>
        <w:t>Акценти</w:t>
      </w:r>
      <w:r w:rsidRPr="00742038">
        <w:t xml:space="preserve"> </w:t>
      </w:r>
      <w:r w:rsidRPr="00742038">
        <w:rPr>
          <w:b/>
          <w:bCs/>
        </w:rPr>
        <w:t>в контролната дейност</w:t>
      </w:r>
      <w:r w:rsidRPr="00742038">
        <w:t>: контрол</w:t>
      </w:r>
      <w:r w:rsidRPr="00742038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742038">
        <w:t>последващ контрол по дадени предписания,</w:t>
      </w:r>
      <w:r w:rsidRPr="007C2652">
        <w:rPr>
          <w:lang w:val="ru-RU"/>
        </w:rPr>
        <w:t xml:space="preserve"> </w:t>
      </w:r>
      <w:r>
        <w:t>к</w:t>
      </w:r>
      <w:r w:rsidRPr="007C2652">
        <w:rPr>
          <w:lang w:val="ru-RU"/>
        </w:rPr>
        <w:t>онтрол за чистотата на речните корита и прилежащи територии, на републиканската и общинска п</w:t>
      </w:r>
      <w:r>
        <w:rPr>
          <w:lang w:val="ru-RU"/>
        </w:rPr>
        <w:t xml:space="preserve">ътна мрежа, </w:t>
      </w:r>
      <w:r w:rsidRPr="00742038">
        <w:rPr>
          <w:lang w:val="ru-RU"/>
        </w:rPr>
        <w:t>контрол по спазване изискванията на Регламент (EO) №</w:t>
      </w:r>
      <w:r>
        <w:rPr>
          <w:lang w:val="ru-RU"/>
        </w:rPr>
        <w:t xml:space="preserve">1013/2006, проверки по сигнали и жалби. </w:t>
      </w:r>
    </w:p>
    <w:p w:rsidR="000E64D5" w:rsidRPr="00E23E67" w:rsidRDefault="002D1AB7" w:rsidP="00E23E67">
      <w:pPr>
        <w:jc w:val="both"/>
        <w:rPr>
          <w:lang w:val="ru-RU"/>
        </w:rPr>
      </w:pPr>
      <w:r w:rsidRPr="00742038">
        <w:rPr>
          <w:lang w:val="ru-RU"/>
        </w:rPr>
        <w:t xml:space="preserve">          </w:t>
      </w:r>
      <w:r w:rsidRPr="007C2652">
        <w:rPr>
          <w:lang w:val="ru-RU"/>
        </w:rPr>
        <w:t xml:space="preserve"> </w:t>
      </w:r>
      <w:r w:rsidRPr="00E1410B">
        <w:rPr>
          <w:lang w:val="ru-RU"/>
        </w:rPr>
        <w:t xml:space="preserve"> </w:t>
      </w:r>
      <w:r w:rsidRPr="00742038">
        <w:rPr>
          <w:b/>
          <w:bCs/>
        </w:rPr>
        <w:t>Планови проверки:</w:t>
      </w:r>
      <w:r w:rsidRPr="00DA489A">
        <w:rPr>
          <w:lang w:val="ru-RU"/>
        </w:rPr>
        <w:t xml:space="preserve"> </w:t>
      </w:r>
    </w:p>
    <w:p w:rsidR="000E64D5" w:rsidRPr="00E23E67" w:rsidRDefault="000E64D5" w:rsidP="00F07BB1">
      <w:pPr>
        <w:ind w:firstLine="708"/>
        <w:jc w:val="both"/>
        <w:rPr>
          <w:lang w:val="ru-RU"/>
        </w:rPr>
      </w:pPr>
      <w:r w:rsidRPr="00E23E67">
        <w:rPr>
          <w:lang w:val="ru-RU"/>
        </w:rPr>
        <w:t xml:space="preserve">Извършени са три планови проверки на рекултивирани депа за ТБО </w:t>
      </w:r>
      <w:r w:rsidRPr="00E23E67">
        <w:t>в</w:t>
      </w:r>
      <w:r w:rsidRPr="00E23E67">
        <w:rPr>
          <w:lang w:val="ru-RU"/>
        </w:rPr>
        <w:t xml:space="preserve"> общините: Ракитово, Батак и Пазарджик.  Рекултивацията на обектите протича съгласно одобрените работни проекти. Депата на община Батак и община Пазарджик са на етап биологична рекултивация. На депото за ТБО в община Ракитово тя е приключила. Предстоят  следексплоатационни грижи, включващи поддръжка и наблюдение на параметрите на околната среда във връзка със спазване на изискванията и разпоредбите на чл. 44 от Наредба № 6 от 27 август 2013 г. за условията и изискванията за изграждане и експлоатация на депа и други съоръжения и инсталации за оползотворяване и обезвреждане на отпадъци.</w:t>
      </w:r>
    </w:p>
    <w:p w:rsidR="00DC47D3" w:rsidRPr="00E23E67" w:rsidRDefault="00DC47D3" w:rsidP="00F07BB1">
      <w:pPr>
        <w:ind w:firstLine="708"/>
        <w:jc w:val="both"/>
      </w:pPr>
      <w:r w:rsidRPr="00E23E67">
        <w:rPr>
          <w:lang w:val="ru-RU"/>
        </w:rPr>
        <w:t xml:space="preserve"> Извършени са планови проверки на община Батак и община Панагюрище във връзка с чл. 19, ал. 3, т. 7, т. 9 и т. 11 от ЗУО. Дадено е предписание на община Батак да организира разделното събиране на опасните битови отпадъци извън обхвата на Наредбите по чл. 13, ал. 1 от ЗУО и предаването им за оползотворяване и обезвреждане съгласно изискванията на чл. 19, ал. 3, т. 9 от ЗУО. </w:t>
      </w:r>
      <w:r w:rsidRPr="00E23E67">
        <w:t>Предстои последващ контрол.</w:t>
      </w:r>
    </w:p>
    <w:p w:rsidR="00DB4F57" w:rsidRDefault="00BD16A9" w:rsidP="00DB4F57">
      <w:pPr>
        <w:ind w:firstLine="708"/>
        <w:jc w:val="both"/>
        <w:rPr>
          <w:color w:val="auto"/>
          <w:lang w:val="en-US"/>
        </w:rPr>
      </w:pPr>
      <w:r w:rsidRPr="00BD16A9">
        <w:rPr>
          <w:lang w:val="ru-RU"/>
        </w:rPr>
        <w:t xml:space="preserve">Извършена е планова проверка във връзка с изпълнение задълженията на кмета на община Лесичово по </w:t>
      </w:r>
      <w:r w:rsidRPr="00BD16A9">
        <w:rPr>
          <w:color w:val="auto"/>
          <w:lang w:val="ru-RU"/>
        </w:rPr>
        <w:t>чл. 19, ал. 3, т. 5, т. 13 и т. 14</w:t>
      </w:r>
      <w:r w:rsidRPr="00BD16A9">
        <w:rPr>
          <w:lang w:val="ru-RU"/>
        </w:rPr>
        <w:t xml:space="preserve"> и чл. 52, ал. 6 и</w:t>
      </w:r>
      <w:r w:rsidRPr="00BD16A9">
        <w:rPr>
          <w:color w:val="auto"/>
          <w:lang w:val="ru-RU"/>
        </w:rPr>
        <w:t xml:space="preserve"> от ЗУО</w:t>
      </w:r>
      <w:r w:rsidRPr="00BD16A9">
        <w:rPr>
          <w:lang w:val="ru-RU"/>
        </w:rPr>
        <w:t xml:space="preserve">. Не са констатирани нарушения </w:t>
      </w:r>
      <w:r w:rsidRPr="00BD16A9">
        <w:rPr>
          <w:color w:val="auto"/>
        </w:rPr>
        <w:t>или несъответствия</w:t>
      </w:r>
      <w:r w:rsidRPr="00BD16A9">
        <w:rPr>
          <w:color w:val="auto"/>
          <w:lang w:val="en-US"/>
        </w:rPr>
        <w:t xml:space="preserve">. </w:t>
      </w:r>
    </w:p>
    <w:p w:rsidR="00DB4F57" w:rsidRPr="00DB4F57" w:rsidRDefault="00DB4F57" w:rsidP="00DB4F57">
      <w:pPr>
        <w:ind w:firstLine="708"/>
        <w:jc w:val="both"/>
      </w:pPr>
      <w:r w:rsidRPr="00DB4F57">
        <w:t xml:space="preserve">Извършени са планови проверки на площадки за </w:t>
      </w:r>
      <w:r w:rsidRPr="00DB4F57">
        <w:rPr>
          <w:lang w:val="ru-RU"/>
        </w:rPr>
        <w:t>третиране на отпадъци от ОЧЦМ, ИУЕЕО, НУБА, ИУМПС и др. опасни и неопадни отпадъци в гр</w:t>
      </w:r>
      <w:r w:rsidR="009B4F9A">
        <w:t>.</w:t>
      </w:r>
      <w:r w:rsidRPr="00DB4F57">
        <w:rPr>
          <w:lang w:val="ru-RU"/>
        </w:rPr>
        <w:t xml:space="preserve"> Пазарджик, </w:t>
      </w:r>
      <w:r w:rsidR="009B4F9A">
        <w:rPr>
          <w:lang w:val="ru-RU"/>
        </w:rPr>
        <w:t xml:space="preserve">гр. </w:t>
      </w:r>
      <w:r w:rsidRPr="00DB4F57">
        <w:rPr>
          <w:lang w:val="ru-RU"/>
        </w:rPr>
        <w:t xml:space="preserve">Септември, </w:t>
      </w:r>
      <w:r w:rsidR="009B4F9A">
        <w:rPr>
          <w:lang w:val="ru-RU"/>
        </w:rPr>
        <w:t xml:space="preserve">гр. </w:t>
      </w:r>
      <w:r w:rsidRPr="00DB4F57">
        <w:rPr>
          <w:lang w:val="ru-RU"/>
        </w:rPr>
        <w:t xml:space="preserve">Панагюрище, </w:t>
      </w:r>
      <w:r w:rsidR="009B4F9A">
        <w:rPr>
          <w:lang w:val="ru-RU"/>
        </w:rPr>
        <w:t xml:space="preserve">гр. </w:t>
      </w:r>
      <w:r w:rsidRPr="00DB4F57">
        <w:rPr>
          <w:lang w:val="ru-RU"/>
        </w:rPr>
        <w:t>Пещера и</w:t>
      </w:r>
      <w:r>
        <w:rPr>
          <w:lang w:val="en-US"/>
        </w:rPr>
        <w:t xml:space="preserve"> </w:t>
      </w:r>
      <w:r w:rsidRPr="00DB4F57">
        <w:rPr>
          <w:lang w:val="ru-RU"/>
        </w:rPr>
        <w:t>с. Главиница, общ. Пазарджик и на площадк</w:t>
      </w:r>
      <w:r w:rsidR="009B4F9A">
        <w:rPr>
          <w:lang w:val="ru-RU"/>
        </w:rPr>
        <w:t>и</w:t>
      </w:r>
      <w:r w:rsidRPr="00DB4F57">
        <w:rPr>
          <w:lang w:val="ru-RU"/>
        </w:rPr>
        <w:t xml:space="preserve"> за </w:t>
      </w:r>
      <w:r w:rsidRPr="00DB4F57">
        <w:t>съхранение на неопасни отпадъци от пластмаса</w:t>
      </w:r>
      <w:r w:rsidR="009B4F9A">
        <w:t xml:space="preserve"> и за третиране на опасни и неопасни болнични отпадъци</w:t>
      </w:r>
      <w:r w:rsidRPr="00DB4F57">
        <w:t xml:space="preserve"> в гр.</w:t>
      </w:r>
      <w:r w:rsidRPr="00DB4F57">
        <w:rPr>
          <w:lang w:val="en-US"/>
        </w:rPr>
        <w:t xml:space="preserve"> </w:t>
      </w:r>
      <w:r w:rsidRPr="00DB4F57">
        <w:t>Пазарджик</w:t>
      </w:r>
      <w:r w:rsidRPr="00DB4F57">
        <w:rPr>
          <w:lang w:val="ru-RU"/>
        </w:rPr>
        <w:t>.</w:t>
      </w:r>
      <w:r w:rsidR="00232892">
        <w:rPr>
          <w:lang w:val="ru-RU"/>
        </w:rPr>
        <w:t xml:space="preserve"> </w:t>
      </w:r>
      <w:r w:rsidRPr="00DB4F57">
        <w:rPr>
          <w:lang w:val="ru-RU"/>
        </w:rPr>
        <w:t>Изпълняват се условията, поставени в притежаваните от дружествата документ</w:t>
      </w:r>
      <w:r>
        <w:rPr>
          <w:lang w:val="en-US"/>
        </w:rPr>
        <w:t>и</w:t>
      </w:r>
      <w:r w:rsidR="009B4F9A">
        <w:rPr>
          <w:lang w:val="ru-RU"/>
        </w:rPr>
        <w:t xml:space="preserve"> по чл. 35 от ЗУО. Не се</w:t>
      </w:r>
      <w:r w:rsidRPr="00DB4F57">
        <w:rPr>
          <w:lang w:val="ru-RU"/>
        </w:rPr>
        <w:t xml:space="preserve"> констатира</w:t>
      </w:r>
      <w:r w:rsidR="009B4F9A">
        <w:rPr>
          <w:lang w:val="ru-RU"/>
        </w:rPr>
        <w:t>ха</w:t>
      </w:r>
      <w:r w:rsidRPr="00DB4F57">
        <w:rPr>
          <w:lang w:val="ru-RU"/>
        </w:rPr>
        <w:t xml:space="preserve"> </w:t>
      </w:r>
      <w:r w:rsidR="009B4F9A">
        <w:rPr>
          <w:lang w:val="ru-RU"/>
        </w:rPr>
        <w:t xml:space="preserve">пропуски и </w:t>
      </w:r>
      <w:r w:rsidRPr="00DB4F57">
        <w:rPr>
          <w:lang w:val="ru-RU"/>
        </w:rPr>
        <w:t>нарушения на ЗУО.</w:t>
      </w:r>
    </w:p>
    <w:p w:rsidR="00BD16A9" w:rsidRDefault="00BD16A9" w:rsidP="00BD16A9">
      <w:pPr>
        <w:ind w:firstLine="708"/>
        <w:jc w:val="both"/>
        <w:rPr>
          <w:lang w:val="ru-RU"/>
        </w:rPr>
      </w:pPr>
      <w:r>
        <w:rPr>
          <w:color w:val="auto"/>
          <w:lang w:val="ru-RU"/>
        </w:rPr>
        <w:t>Извърш</w:t>
      </w:r>
      <w:r w:rsidRPr="00BD16A9">
        <w:rPr>
          <w:color w:val="auto"/>
          <w:lang w:val="ru-RU"/>
        </w:rPr>
        <w:t>ена е планова проверка на оризарна в с. Гелеменово, общ. Пазарджик за спазване на нормативните изисквания</w:t>
      </w:r>
      <w:r>
        <w:rPr>
          <w:color w:val="auto"/>
          <w:lang w:val="ru-RU"/>
        </w:rPr>
        <w:t xml:space="preserve"> на ЗУО</w:t>
      </w:r>
      <w:r w:rsidRPr="00BD16A9">
        <w:rPr>
          <w:color w:val="auto"/>
          <w:lang w:val="ru-RU"/>
        </w:rPr>
        <w:t xml:space="preserve">. </w:t>
      </w:r>
      <w:r w:rsidRPr="00BD16A9">
        <w:rPr>
          <w:color w:val="auto"/>
        </w:rPr>
        <w:t>За</w:t>
      </w:r>
      <w:r w:rsidRPr="00BD16A9">
        <w:rPr>
          <w:bCs/>
          <w:color w:val="auto"/>
          <w:lang w:eastAsia="en-US"/>
        </w:rPr>
        <w:t xml:space="preserve"> констатирани пропуски са дадени  </w:t>
      </w:r>
      <w:r>
        <w:rPr>
          <w:bCs/>
          <w:color w:val="auto"/>
          <w:lang w:eastAsia="en-US"/>
        </w:rPr>
        <w:t xml:space="preserve"> </w:t>
      </w:r>
      <w:r w:rsidRPr="00BD16A9">
        <w:rPr>
          <w:bCs/>
          <w:color w:val="auto"/>
          <w:lang w:eastAsia="en-US"/>
        </w:rPr>
        <w:t>предписания</w:t>
      </w:r>
      <w:r>
        <w:rPr>
          <w:bCs/>
          <w:color w:val="auto"/>
          <w:lang w:eastAsia="en-US"/>
        </w:rPr>
        <w:t xml:space="preserve"> </w:t>
      </w:r>
      <w:r w:rsidRPr="00BD16A9">
        <w:rPr>
          <w:bCs/>
          <w:color w:val="auto"/>
          <w:lang w:eastAsia="en-US"/>
        </w:rPr>
        <w:t>да се извърши класификация на отпадъците, които се формират от дейността на обекта, съгласно изискванията на Наредба №2/2014 г.</w:t>
      </w:r>
      <w:r w:rsidRPr="00BD16A9">
        <w:rPr>
          <w:lang w:val="ru-RU"/>
        </w:rPr>
        <w:t xml:space="preserve"> за класификация на отпадъците и</w:t>
      </w:r>
      <w:r w:rsidRPr="00BD16A9">
        <w:rPr>
          <w:bCs/>
          <w:color w:val="auto"/>
          <w:lang w:val="ru-RU" w:eastAsia="en-US"/>
        </w:rPr>
        <w:t xml:space="preserve"> </w:t>
      </w:r>
      <w:r w:rsidRPr="00BD16A9">
        <w:rPr>
          <w:lang w:val="ru-RU"/>
        </w:rPr>
        <w:t>да се представи в РИОСВ</w:t>
      </w:r>
      <w:r w:rsidR="009B4F9A">
        <w:rPr>
          <w:lang w:val="ru-RU"/>
        </w:rPr>
        <w:t>-Пазарджик</w:t>
      </w:r>
      <w:r w:rsidRPr="00BD16A9">
        <w:rPr>
          <w:lang w:val="ru-RU"/>
        </w:rPr>
        <w:t xml:space="preserve"> актуален писмен договор за предаване на образуваните отпадъци от дейността на обекта на юридически лица, притежаващи документ по чл.</w:t>
      </w:r>
      <w:r w:rsidR="009B4F9A">
        <w:rPr>
          <w:lang w:val="ru-RU"/>
        </w:rPr>
        <w:t xml:space="preserve"> </w:t>
      </w:r>
      <w:r w:rsidRPr="00BD16A9">
        <w:rPr>
          <w:lang w:val="ru-RU"/>
        </w:rPr>
        <w:t xml:space="preserve">35 от ЗУО. Предписанията са изпълнени. </w:t>
      </w:r>
    </w:p>
    <w:p w:rsidR="00503008" w:rsidRPr="00503008" w:rsidRDefault="00286473" w:rsidP="001D1641">
      <w:pPr>
        <w:ind w:firstLine="708"/>
        <w:jc w:val="both"/>
        <w:rPr>
          <w:color w:val="auto"/>
        </w:rPr>
      </w:pPr>
      <w:r w:rsidRPr="00286473">
        <w:rPr>
          <w:color w:val="auto"/>
          <w:lang w:val="ru-RU"/>
        </w:rPr>
        <w:t>Извършен</w:t>
      </w:r>
      <w:r w:rsidR="00D969F6">
        <w:rPr>
          <w:color w:val="auto"/>
          <w:lang w:val="ru-RU"/>
        </w:rPr>
        <w:t>а</w:t>
      </w:r>
      <w:r w:rsidRPr="00286473">
        <w:rPr>
          <w:color w:val="auto"/>
          <w:lang w:val="ru-RU"/>
        </w:rPr>
        <w:t xml:space="preserve"> </w:t>
      </w:r>
      <w:r w:rsidR="00D969F6">
        <w:rPr>
          <w:color w:val="auto"/>
          <w:lang w:val="ru-RU"/>
        </w:rPr>
        <w:t>е</w:t>
      </w:r>
      <w:r w:rsidRPr="00286473">
        <w:rPr>
          <w:color w:val="auto"/>
          <w:lang w:val="ru-RU"/>
        </w:rPr>
        <w:t xml:space="preserve"> планов</w:t>
      </w:r>
      <w:r w:rsidR="00D969F6">
        <w:rPr>
          <w:color w:val="auto"/>
          <w:lang w:val="ru-RU"/>
        </w:rPr>
        <w:t>а проверка</w:t>
      </w:r>
      <w:r>
        <w:rPr>
          <w:color w:val="auto"/>
          <w:lang w:val="en-US"/>
        </w:rPr>
        <w:t xml:space="preserve"> </w:t>
      </w:r>
      <w:r w:rsidRPr="00286473">
        <w:rPr>
          <w:color w:val="auto"/>
          <w:lang w:val="ru-RU"/>
        </w:rPr>
        <w:t>на дружество, притежаващо площадка за третиране на строи</w:t>
      </w:r>
      <w:r>
        <w:rPr>
          <w:color w:val="auto"/>
          <w:lang w:val="ru-RU"/>
        </w:rPr>
        <w:t>телни отпадъци в гр. Пазарджик</w:t>
      </w:r>
      <w:r w:rsidRPr="00286473">
        <w:rPr>
          <w:color w:val="auto"/>
          <w:lang w:val="ru-RU"/>
        </w:rPr>
        <w:t xml:space="preserve">. </w:t>
      </w:r>
      <w:r w:rsidRPr="00286473">
        <w:rPr>
          <w:color w:val="auto"/>
        </w:rPr>
        <w:t xml:space="preserve">Проверени са условията, поставени в документа по чл. 35 от ЗУО. Не са установени  несъответствия с нормативната уредба по ЗУО. </w:t>
      </w:r>
    </w:p>
    <w:p w:rsidR="00503008" w:rsidRPr="00286473" w:rsidRDefault="00503008" w:rsidP="00503008">
      <w:pPr>
        <w:ind w:firstLine="708"/>
        <w:jc w:val="both"/>
        <w:rPr>
          <w:color w:val="auto"/>
        </w:rPr>
      </w:pPr>
      <w:r w:rsidRPr="00503008">
        <w:rPr>
          <w:color w:val="auto"/>
        </w:rPr>
        <w:t>Извършена е планова проверка на лице, което извършва транспортиране на отпадъци със седалище и адрес на регистрация в гр. Пазарджик. Изпълняват се условията, поставени в издадения регистрационен документ за дейности по събиране и транспортиране на отпадъци. За констатиран пропуск е дадено предписание за представяне в РИОСВ на документи (кантарни беле</w:t>
      </w:r>
      <w:r>
        <w:rPr>
          <w:color w:val="auto"/>
        </w:rPr>
        <w:t xml:space="preserve">жки) – срокът му не е изтекъл. </w:t>
      </w:r>
    </w:p>
    <w:p w:rsidR="00286473" w:rsidRDefault="00286473" w:rsidP="00286473">
      <w:pPr>
        <w:ind w:firstLine="708"/>
        <w:jc w:val="both"/>
        <w:rPr>
          <w:color w:val="auto"/>
        </w:rPr>
      </w:pPr>
      <w:r w:rsidRPr="00286473">
        <w:rPr>
          <w:color w:val="auto"/>
        </w:rPr>
        <w:t>Извършени са планови проверки на шивашко предприятие в гр. Ракитово</w:t>
      </w:r>
      <w:r w:rsidR="00232892">
        <w:rPr>
          <w:color w:val="auto"/>
        </w:rPr>
        <w:t>,</w:t>
      </w:r>
      <w:r w:rsidRPr="00286473">
        <w:rPr>
          <w:color w:val="auto"/>
        </w:rPr>
        <w:t xml:space="preserve"> на дървопреработващо предприятие в гр. Батак</w:t>
      </w:r>
      <w:r w:rsidR="00232892">
        <w:rPr>
          <w:color w:val="auto"/>
        </w:rPr>
        <w:t xml:space="preserve"> </w:t>
      </w:r>
      <w:r w:rsidRPr="00286473">
        <w:rPr>
          <w:color w:val="auto"/>
        </w:rPr>
        <w:t xml:space="preserve"> </w:t>
      </w:r>
      <w:r w:rsidR="00232892">
        <w:rPr>
          <w:color w:val="auto"/>
          <w:lang w:val="ru-RU"/>
        </w:rPr>
        <w:t>и</w:t>
      </w:r>
      <w:r w:rsidR="00232892" w:rsidRPr="00BD16A9">
        <w:rPr>
          <w:color w:val="auto"/>
          <w:lang w:val="ru-RU"/>
        </w:rPr>
        <w:t xml:space="preserve"> на площадка за третиране на отпадъци в гр. Велинград </w:t>
      </w:r>
      <w:r w:rsidRPr="00286473">
        <w:rPr>
          <w:color w:val="auto"/>
        </w:rPr>
        <w:t xml:space="preserve">при които се установи, че </w:t>
      </w:r>
      <w:r w:rsidR="00232892">
        <w:rPr>
          <w:color w:val="auto"/>
        </w:rPr>
        <w:t>обектите</w:t>
      </w:r>
      <w:r w:rsidRPr="00286473">
        <w:rPr>
          <w:color w:val="auto"/>
        </w:rPr>
        <w:t xml:space="preserve"> са преустановили дейност.  </w:t>
      </w:r>
    </w:p>
    <w:p w:rsidR="00BD16A9" w:rsidRPr="00BD16A9" w:rsidRDefault="00BD16A9" w:rsidP="00BD16A9">
      <w:pPr>
        <w:ind w:firstLine="708"/>
        <w:jc w:val="both"/>
        <w:rPr>
          <w:bCs/>
          <w:color w:val="auto"/>
          <w:lang w:eastAsia="en-US"/>
        </w:rPr>
      </w:pPr>
      <w:r w:rsidRPr="00BD16A9">
        <w:rPr>
          <w:color w:val="auto"/>
          <w:lang w:val="ru-RU"/>
        </w:rPr>
        <w:t xml:space="preserve">Извършени са две планови проверки на дървообработващи цехове в гр. Пещера за спазване на нормативните изисквания на ЗУО. </w:t>
      </w:r>
      <w:r w:rsidRPr="00BD16A9">
        <w:rPr>
          <w:color w:val="auto"/>
        </w:rPr>
        <w:t>За</w:t>
      </w:r>
      <w:r w:rsidRPr="00BD16A9">
        <w:rPr>
          <w:bCs/>
          <w:color w:val="auto"/>
          <w:lang w:eastAsia="en-US"/>
        </w:rPr>
        <w:t xml:space="preserve"> констатирани пропуски са дадени предписания да се извърши класификация на отпадъците, които се формират от дейността на обекта, съгласно изискванията на Наредба №2/2014 г.</w:t>
      </w:r>
      <w:r w:rsidRPr="00BD16A9">
        <w:rPr>
          <w:lang w:val="ru-RU"/>
        </w:rPr>
        <w:t xml:space="preserve"> за класификация на отпадъците /</w:t>
      </w:r>
      <w:r w:rsidRPr="00BD16A9">
        <w:rPr>
          <w:color w:val="auto"/>
          <w:lang w:val="ru-RU"/>
        </w:rPr>
        <w:t>изпълнени</w:t>
      </w:r>
      <w:r w:rsidRPr="00BD16A9">
        <w:rPr>
          <w:lang w:val="ru-RU"/>
        </w:rPr>
        <w:t xml:space="preserve"> са/ и предписание с постоянен срок - </w:t>
      </w:r>
      <w:r w:rsidRPr="00BD16A9">
        <w:rPr>
          <w:bCs/>
          <w:color w:val="auto"/>
          <w:lang w:eastAsia="en-US"/>
        </w:rPr>
        <w:t>отчетните книги по отпадъци</w:t>
      </w:r>
      <w:r>
        <w:rPr>
          <w:bCs/>
          <w:color w:val="auto"/>
          <w:lang w:eastAsia="en-US"/>
        </w:rPr>
        <w:t>те</w:t>
      </w:r>
      <w:r w:rsidRPr="00BD16A9">
        <w:rPr>
          <w:bCs/>
          <w:color w:val="auto"/>
          <w:lang w:eastAsia="en-US"/>
        </w:rPr>
        <w:t xml:space="preserve"> да се водят по електронен път в НИСО, съгласно изискванията на чл.</w:t>
      </w:r>
      <w:r w:rsidRPr="00BD16A9">
        <w:rPr>
          <w:bCs/>
          <w:color w:val="auto"/>
          <w:lang w:val="en-US" w:eastAsia="en-US"/>
        </w:rPr>
        <w:t xml:space="preserve"> </w:t>
      </w:r>
      <w:r w:rsidRPr="00BD16A9">
        <w:rPr>
          <w:bCs/>
          <w:color w:val="auto"/>
          <w:lang w:eastAsia="en-US"/>
        </w:rPr>
        <w:t>11 от Наредба 1/2014 г. за реда и образците, по които се предоставя информация за дейностите с отпадъци, както и реда за водене на публични регистри.</w:t>
      </w:r>
      <w:r w:rsidRPr="00BD16A9">
        <w:rPr>
          <w:color w:val="auto"/>
        </w:rPr>
        <w:t xml:space="preserve"> </w:t>
      </w:r>
    </w:p>
    <w:p w:rsidR="000E64D5" w:rsidRDefault="00BD16A9" w:rsidP="009D1598">
      <w:pPr>
        <w:ind w:firstLine="708"/>
        <w:jc w:val="both"/>
        <w:rPr>
          <w:lang w:val="ru-RU"/>
        </w:rPr>
      </w:pPr>
      <w:r w:rsidRPr="00BD16A9">
        <w:rPr>
          <w:lang w:val="ru-RU"/>
        </w:rPr>
        <w:t xml:space="preserve">При планов контрол на фирма в гр. Велинград се установи, </w:t>
      </w:r>
      <w:r w:rsidR="001D1641">
        <w:rPr>
          <w:lang w:val="ru-RU"/>
        </w:rPr>
        <w:t xml:space="preserve">че </w:t>
      </w:r>
      <w:r w:rsidRPr="00BD16A9">
        <w:rPr>
          <w:lang w:val="ru-RU"/>
        </w:rPr>
        <w:t>дружеството не е започ</w:t>
      </w:r>
      <w:r w:rsidR="00E958A1">
        <w:rPr>
          <w:lang w:val="ru-RU"/>
        </w:rPr>
        <w:t>н</w:t>
      </w:r>
      <w:r w:rsidRPr="00BD16A9">
        <w:rPr>
          <w:lang w:val="ru-RU"/>
        </w:rPr>
        <w:t>ало дейност</w:t>
      </w:r>
      <w:r w:rsidR="001D1641">
        <w:rPr>
          <w:lang w:val="ru-RU"/>
        </w:rPr>
        <w:t>та в имота</w:t>
      </w:r>
      <w:r w:rsidRPr="00BD16A9">
        <w:rPr>
          <w:lang w:val="ru-RU"/>
        </w:rPr>
        <w:t xml:space="preserve"> /производство на пелети и преработка на горски плодове и билки/</w:t>
      </w:r>
      <w:r w:rsidR="001D1641">
        <w:rPr>
          <w:lang w:val="ru-RU"/>
        </w:rPr>
        <w:t xml:space="preserve"> и няма изградени постройки</w:t>
      </w:r>
      <w:r w:rsidRPr="00BD16A9">
        <w:rPr>
          <w:lang w:val="ru-RU"/>
        </w:rPr>
        <w:t>.</w:t>
      </w:r>
    </w:p>
    <w:p w:rsidR="00EA10B5" w:rsidRPr="008C6001" w:rsidRDefault="008C6001" w:rsidP="008C6001">
      <w:pPr>
        <w:jc w:val="both"/>
        <w:rPr>
          <w:b/>
          <w:bCs/>
          <w:lang w:val="ru-RU"/>
        </w:rPr>
      </w:pPr>
      <w:r>
        <w:rPr>
          <w:b/>
          <w:bCs/>
          <w:lang w:val="en-US"/>
        </w:rPr>
        <w:t xml:space="preserve">          </w:t>
      </w:r>
      <w:r w:rsidR="002D1AB7" w:rsidRPr="00742038">
        <w:rPr>
          <w:b/>
          <w:bCs/>
        </w:rPr>
        <w:t>Извънредни проверки:</w:t>
      </w:r>
      <w:r w:rsidR="002D1AB7" w:rsidRPr="0069149E">
        <w:rPr>
          <w:b/>
          <w:bCs/>
          <w:lang w:val="ru-RU"/>
        </w:rPr>
        <w:t xml:space="preserve"> </w:t>
      </w:r>
      <w:r w:rsidR="002D1AB7">
        <w:rPr>
          <w:b/>
          <w:bCs/>
          <w:lang w:val="ru-RU"/>
        </w:rPr>
        <w:t xml:space="preserve"> </w:t>
      </w:r>
    </w:p>
    <w:p w:rsidR="008C6001" w:rsidRDefault="008C6001" w:rsidP="008C6001">
      <w:pPr>
        <w:ind w:firstLine="240"/>
        <w:jc w:val="both"/>
        <w:rPr>
          <w:color w:val="auto"/>
          <w:lang w:val="ru-RU"/>
        </w:rPr>
      </w:pPr>
      <w:r w:rsidRPr="008C6001">
        <w:rPr>
          <w:color w:val="auto"/>
          <w:lang w:val="ru-RU"/>
        </w:rPr>
        <w:t xml:space="preserve">      Извършена е извънредна проверка по жалба за изсипване на строителни отпадъци в частен имот в м. Санаториума, гр. Велинград. П</w:t>
      </w:r>
      <w:r w:rsidRPr="008C6001">
        <w:rPr>
          <w:color w:val="auto"/>
          <w:lang w:val="en-US"/>
        </w:rPr>
        <w:t>ри</w:t>
      </w:r>
      <w:r w:rsidRPr="008C6001">
        <w:rPr>
          <w:color w:val="auto"/>
          <w:lang w:val="ru-RU"/>
        </w:rPr>
        <w:t xml:space="preserve"> проверката се констатира наличие на купчини земни маси и строителни отпадъци. Извършителят е установен и е дадено предписание, че като притежател на отпадъците е длъжен да ги почисти и да ги предаде на юридическо лице, притежаващо документ по чл. 35 от ЗУО. Предстои последващ контрол.</w:t>
      </w:r>
    </w:p>
    <w:p w:rsidR="00FA1E94" w:rsidRPr="008C6001" w:rsidRDefault="00FA1E94" w:rsidP="008C6001">
      <w:pPr>
        <w:ind w:firstLine="240"/>
        <w:jc w:val="both"/>
        <w:rPr>
          <w:color w:val="auto"/>
        </w:rPr>
      </w:pPr>
      <w:r>
        <w:rPr>
          <w:color w:val="auto"/>
          <w:lang w:val="en-US"/>
        </w:rPr>
        <w:t xml:space="preserve">      </w:t>
      </w:r>
      <w:r w:rsidRPr="008C6001">
        <w:rPr>
          <w:color w:val="auto"/>
          <w:lang w:val="ru-RU"/>
        </w:rPr>
        <w:t xml:space="preserve">Извършена е извънредна проверка </w:t>
      </w:r>
      <w:r w:rsidRPr="00FA1E94">
        <w:rPr>
          <w:color w:val="auto"/>
        </w:rPr>
        <w:t>по сигнал</w:t>
      </w:r>
      <w:r>
        <w:rPr>
          <w:color w:val="auto"/>
          <w:lang w:val="en-US"/>
        </w:rPr>
        <w:t xml:space="preserve"> </w:t>
      </w:r>
      <w:r>
        <w:rPr>
          <w:color w:val="auto"/>
        </w:rPr>
        <w:t xml:space="preserve">за </w:t>
      </w:r>
      <w:r w:rsidRPr="00FA1E94">
        <w:rPr>
          <w:color w:val="auto"/>
        </w:rPr>
        <w:t>образуван</w:t>
      </w:r>
      <w:r>
        <w:rPr>
          <w:color w:val="auto"/>
        </w:rPr>
        <w:t>о</w:t>
      </w:r>
      <w:r w:rsidRPr="00FA1E94">
        <w:rPr>
          <w:color w:val="auto"/>
        </w:rPr>
        <w:t xml:space="preserve"> нерегламентирано сметище върху терен в землището на с. Горно Вършило, общ</w:t>
      </w:r>
      <w:r>
        <w:rPr>
          <w:color w:val="auto"/>
        </w:rPr>
        <w:t>.</w:t>
      </w:r>
      <w:r w:rsidRPr="00FA1E94">
        <w:rPr>
          <w:color w:val="auto"/>
        </w:rPr>
        <w:t xml:space="preserve"> Септември. </w:t>
      </w:r>
      <w:r w:rsidR="00140DF9">
        <w:rPr>
          <w:color w:val="auto"/>
        </w:rPr>
        <w:t>Извършена е</w:t>
      </w:r>
      <w:r w:rsidRPr="00FA1E94">
        <w:rPr>
          <w:color w:val="auto"/>
        </w:rPr>
        <w:t xml:space="preserve"> проверка на място</w:t>
      </w:r>
      <w:r w:rsidR="00140DF9">
        <w:rPr>
          <w:color w:val="auto"/>
        </w:rPr>
        <w:t xml:space="preserve"> </w:t>
      </w:r>
      <w:r w:rsidR="00140DF9" w:rsidRPr="00140DF9">
        <w:rPr>
          <w:rFonts w:eastAsia="Calibri"/>
          <w:lang w:eastAsia="en-US"/>
        </w:rPr>
        <w:t>от експерти на РИОСВ</w:t>
      </w:r>
      <w:r w:rsidR="00232892">
        <w:rPr>
          <w:rFonts w:eastAsia="Calibri"/>
          <w:lang w:eastAsia="en-US"/>
        </w:rPr>
        <w:t>-Пазарджик</w:t>
      </w:r>
      <w:r w:rsidR="001D1641">
        <w:rPr>
          <w:rFonts w:eastAsia="Calibri"/>
          <w:lang w:eastAsia="en-US"/>
        </w:rPr>
        <w:t xml:space="preserve"> и представител</w:t>
      </w:r>
      <w:r w:rsidR="00140DF9" w:rsidRPr="00140DF9">
        <w:rPr>
          <w:rFonts w:eastAsia="Calibri"/>
          <w:lang w:eastAsia="en-US"/>
        </w:rPr>
        <w:t xml:space="preserve"> на община Септември. Констатирани са замърсявания със смесени битови отпадъци</w:t>
      </w:r>
      <w:r w:rsidR="00140DF9">
        <w:rPr>
          <w:rFonts w:eastAsia="Calibri"/>
          <w:lang w:eastAsia="en-US"/>
        </w:rPr>
        <w:t>,</w:t>
      </w:r>
      <w:r w:rsidR="00140DF9" w:rsidRPr="00140DF9">
        <w:rPr>
          <w:rFonts w:eastAsia="Calibri"/>
          <w:lang w:eastAsia="en-US"/>
        </w:rPr>
        <w:t xml:space="preserve"> хартиени и пластмасови опаковки на терен с площ около 450 кв.м., част от които са събрани в чували, а друга част са разпиляни. Налични са няколко контейнера за сметосъбиране, които са недостатъчни за количеството генериран отпадък.</w:t>
      </w:r>
      <w:r w:rsidR="00140DF9">
        <w:rPr>
          <w:rFonts w:eastAsia="Calibri"/>
          <w:lang w:eastAsia="en-US"/>
        </w:rPr>
        <w:t xml:space="preserve"> </w:t>
      </w:r>
      <w:r>
        <w:rPr>
          <w:color w:val="auto"/>
        </w:rPr>
        <w:t>Д</w:t>
      </w:r>
      <w:r w:rsidRPr="00FA1E94">
        <w:rPr>
          <w:color w:val="auto"/>
        </w:rPr>
        <w:t>адено</w:t>
      </w:r>
      <w:r>
        <w:rPr>
          <w:color w:val="auto"/>
        </w:rPr>
        <w:t xml:space="preserve"> е</w:t>
      </w:r>
      <w:r w:rsidRPr="00FA1E94">
        <w:rPr>
          <w:color w:val="auto"/>
        </w:rPr>
        <w:t xml:space="preserve">  предписание на кмета на община Септември на основание чл.</w:t>
      </w:r>
      <w:r>
        <w:rPr>
          <w:color w:val="auto"/>
        </w:rPr>
        <w:t xml:space="preserve"> </w:t>
      </w:r>
      <w:r w:rsidRPr="00FA1E94">
        <w:rPr>
          <w:color w:val="auto"/>
        </w:rPr>
        <w:t>19, ал.</w:t>
      </w:r>
      <w:r>
        <w:rPr>
          <w:color w:val="auto"/>
        </w:rPr>
        <w:t xml:space="preserve"> </w:t>
      </w:r>
      <w:r w:rsidRPr="00FA1E94">
        <w:rPr>
          <w:color w:val="auto"/>
        </w:rPr>
        <w:t>3, т. 15 и във връзка с чл.</w:t>
      </w:r>
      <w:r>
        <w:rPr>
          <w:color w:val="auto"/>
        </w:rPr>
        <w:t xml:space="preserve"> </w:t>
      </w:r>
      <w:r w:rsidRPr="00FA1E94">
        <w:rPr>
          <w:color w:val="auto"/>
        </w:rPr>
        <w:t>55, ал.</w:t>
      </w:r>
      <w:r>
        <w:rPr>
          <w:color w:val="auto"/>
        </w:rPr>
        <w:t xml:space="preserve"> </w:t>
      </w:r>
      <w:r w:rsidRPr="00FA1E94">
        <w:rPr>
          <w:color w:val="auto"/>
        </w:rPr>
        <w:t xml:space="preserve">1 от </w:t>
      </w:r>
      <w:r w:rsidR="00140DF9">
        <w:rPr>
          <w:color w:val="auto"/>
        </w:rPr>
        <w:t>ЗУО</w:t>
      </w:r>
      <w:r w:rsidRPr="00FA1E94">
        <w:rPr>
          <w:color w:val="auto"/>
        </w:rPr>
        <w:t>, да организира почистването на замърсения терен и да предприеме ефективни мерки за недопускане на повторно замърсяване.</w:t>
      </w:r>
      <w:r w:rsidRPr="00FA1E94">
        <w:t xml:space="preserve"> </w:t>
      </w:r>
      <w:r w:rsidRPr="00FA1E94">
        <w:rPr>
          <w:color w:val="auto"/>
        </w:rPr>
        <w:t>Предстои последващ контрол.</w:t>
      </w:r>
    </w:p>
    <w:p w:rsidR="00EA10B5" w:rsidRDefault="008C6001" w:rsidP="008C6001">
      <w:pPr>
        <w:ind w:firstLine="240"/>
        <w:jc w:val="both"/>
        <w:rPr>
          <w:bCs/>
          <w:color w:val="auto"/>
          <w:lang w:val="ru-RU"/>
        </w:rPr>
      </w:pPr>
      <w:r w:rsidRPr="008C6001">
        <w:rPr>
          <w:color w:val="FF0000"/>
          <w:lang w:val="ru-RU"/>
        </w:rPr>
        <w:t xml:space="preserve">     </w:t>
      </w:r>
      <w:r w:rsidRPr="008C6001">
        <w:rPr>
          <w:bCs/>
          <w:color w:val="auto"/>
          <w:lang w:val="ru-RU"/>
        </w:rPr>
        <w:t>Извършена е извънредна проверка на бензиностанция в с. Гелеменово, общ. Пазарджик във връзка с преустановено образуване на отпадъци и провеждане на процедура по чл. 21 на Наредба №2/2014</w:t>
      </w:r>
      <w:r w:rsidRPr="008C6001">
        <w:rPr>
          <w:bCs/>
          <w:color w:val="auto"/>
          <w:lang w:val="en-US"/>
        </w:rPr>
        <w:t xml:space="preserve"> </w:t>
      </w:r>
      <w:r w:rsidRPr="008C6001">
        <w:rPr>
          <w:bCs/>
          <w:color w:val="auto"/>
          <w:lang w:val="ru-RU"/>
        </w:rPr>
        <w:t>г. за класификация на отпадъците. Дружеството е преустановило образуването на отпадъци на площадката, поради с</w:t>
      </w:r>
      <w:r w:rsidRPr="008C6001">
        <w:rPr>
          <w:bCs/>
          <w:color w:val="auto"/>
        </w:rPr>
        <w:t>пир</w:t>
      </w:r>
      <w:r w:rsidRPr="008C6001">
        <w:rPr>
          <w:bCs/>
          <w:color w:val="auto"/>
          <w:lang w:val="ru-RU"/>
        </w:rPr>
        <w:t>ане на дейността.</w:t>
      </w:r>
    </w:p>
    <w:p w:rsidR="00982DE6" w:rsidRPr="00982DE6" w:rsidRDefault="00982DE6" w:rsidP="00982DE6">
      <w:pPr>
        <w:ind w:firstLine="240"/>
        <w:jc w:val="both"/>
        <w:rPr>
          <w:color w:val="auto"/>
        </w:rPr>
      </w:pPr>
      <w:r>
        <w:rPr>
          <w:bCs/>
          <w:color w:val="auto"/>
          <w:lang w:val="en-US"/>
        </w:rPr>
        <w:t xml:space="preserve">     </w:t>
      </w:r>
      <w:r w:rsidRPr="00982DE6">
        <w:rPr>
          <w:color w:val="auto"/>
        </w:rPr>
        <w:t xml:space="preserve">Извършена е извънредна проверка на дружество в гр. Велинград по писмо на община Септември относно събаряне на сграда в гр. Септември. Констатирано е, че дружеството не извършва дейност по транспортиране на строителни отпадъци и няма отношение към събарянето на сградата. Не са констатирани нарушения. </w:t>
      </w:r>
    </w:p>
    <w:p w:rsidR="002D1AB7" w:rsidRDefault="002D1AB7" w:rsidP="00885918">
      <w:pPr>
        <w:pStyle w:val="2"/>
        <w:jc w:val="both"/>
        <w:rPr>
          <w:b/>
          <w:bCs/>
          <w:lang w:val="ru-RU"/>
        </w:rPr>
      </w:pPr>
      <w:r>
        <w:rPr>
          <w:b/>
          <w:bCs/>
        </w:rPr>
        <w:tab/>
      </w:r>
      <w:r w:rsidRPr="00742038">
        <w:rPr>
          <w:b/>
          <w:bCs/>
        </w:rPr>
        <w:t>Последващ контрол</w:t>
      </w:r>
      <w:r>
        <w:rPr>
          <w:b/>
          <w:bCs/>
        </w:rPr>
        <w:t>:</w:t>
      </w:r>
      <w:r>
        <w:rPr>
          <w:b/>
          <w:bCs/>
          <w:lang w:val="ru-RU"/>
        </w:rPr>
        <w:t xml:space="preserve"> </w:t>
      </w:r>
    </w:p>
    <w:p w:rsidR="000C021D" w:rsidRDefault="002D1AB7" w:rsidP="000C021D">
      <w:pPr>
        <w:jc w:val="both"/>
        <w:rPr>
          <w:lang w:val="ru-RU"/>
        </w:rPr>
      </w:pPr>
      <w:r>
        <w:rPr>
          <w:b/>
          <w:bCs/>
          <w:lang w:val="ru-RU"/>
        </w:rPr>
        <w:t xml:space="preserve">            </w:t>
      </w:r>
      <w:r>
        <w:t xml:space="preserve">Извършен </w:t>
      </w:r>
      <w:r w:rsidR="000C021D">
        <w:t>е</w:t>
      </w:r>
      <w:r w:rsidR="000C021D" w:rsidRPr="000C021D">
        <w:rPr>
          <w:lang w:val="ru-RU"/>
        </w:rPr>
        <w:t xml:space="preserve"> последващ контрол на дадени предписания на кмет</w:t>
      </w:r>
      <w:r w:rsidR="00EA10B5">
        <w:rPr>
          <w:lang w:val="en-US"/>
        </w:rPr>
        <w:t>а</w:t>
      </w:r>
      <w:r w:rsidR="000C021D" w:rsidRPr="000C021D">
        <w:rPr>
          <w:lang w:val="ru-RU"/>
        </w:rPr>
        <w:t xml:space="preserve"> на общин</w:t>
      </w:r>
      <w:r w:rsidR="00EA10B5">
        <w:rPr>
          <w:lang w:val="ru-RU"/>
        </w:rPr>
        <w:t xml:space="preserve">а </w:t>
      </w:r>
      <w:r w:rsidR="000C021D" w:rsidRPr="000C021D">
        <w:rPr>
          <w:lang w:val="ru-RU"/>
        </w:rPr>
        <w:t>Панагюрище за почистване на замърс</w:t>
      </w:r>
      <w:r w:rsidR="00EA10B5">
        <w:rPr>
          <w:lang w:val="ru-RU"/>
        </w:rPr>
        <w:t>ени</w:t>
      </w:r>
      <w:r w:rsidR="000C021D" w:rsidRPr="000C021D">
        <w:rPr>
          <w:lang w:val="ru-RU"/>
        </w:rPr>
        <w:t xml:space="preserve"> с отпадъци </w:t>
      </w:r>
      <w:r w:rsidR="00EA10B5">
        <w:rPr>
          <w:lang w:val="ru-RU"/>
        </w:rPr>
        <w:t>терени в землищата на с. Поибрене, с. Елшица и гр. Панагюрище</w:t>
      </w:r>
      <w:r w:rsidR="000C021D" w:rsidRPr="000C021D">
        <w:rPr>
          <w:lang w:val="ru-RU"/>
        </w:rPr>
        <w:t xml:space="preserve">. </w:t>
      </w:r>
      <w:r w:rsidR="00EA10B5" w:rsidRPr="00EA10B5">
        <w:rPr>
          <w:lang w:val="ru-RU"/>
        </w:rPr>
        <w:t xml:space="preserve">При проверката на място се </w:t>
      </w:r>
      <w:r w:rsidR="00EA10B5">
        <w:rPr>
          <w:lang w:val="ru-RU"/>
        </w:rPr>
        <w:t>установи</w:t>
      </w:r>
      <w:r w:rsidR="00EA10B5" w:rsidRPr="00EA10B5">
        <w:rPr>
          <w:lang w:val="ru-RU"/>
        </w:rPr>
        <w:t>, че дадените предписания са изпълнени – терените, замърсени с отпадъци са почистени и не е допуснато последващо замърсяване.</w:t>
      </w:r>
    </w:p>
    <w:p w:rsidR="00EA10B5" w:rsidRDefault="00EA10B5" w:rsidP="00EA10B5">
      <w:pPr>
        <w:ind w:firstLine="426"/>
        <w:jc w:val="both"/>
        <w:rPr>
          <w:color w:val="auto"/>
        </w:rPr>
      </w:pPr>
      <w:r w:rsidRPr="00EA10B5">
        <w:rPr>
          <w:color w:val="auto"/>
        </w:rPr>
        <w:t xml:space="preserve">Извършен е </w:t>
      </w:r>
      <w:r>
        <w:rPr>
          <w:color w:val="auto"/>
        </w:rPr>
        <w:t>последващ контрол на</w:t>
      </w:r>
      <w:r w:rsidRPr="00EA10B5">
        <w:rPr>
          <w:color w:val="auto"/>
        </w:rPr>
        <w:t xml:space="preserve"> община Ракитово </w:t>
      </w:r>
      <w:r>
        <w:rPr>
          <w:color w:val="auto"/>
        </w:rPr>
        <w:t>за</w:t>
      </w:r>
      <w:r w:rsidRPr="00EA10B5">
        <w:rPr>
          <w:color w:val="auto"/>
        </w:rPr>
        <w:t xml:space="preserve"> изпълнение на дадено предписание за почистване на строителни отпадъци</w:t>
      </w:r>
      <w:r>
        <w:rPr>
          <w:color w:val="auto"/>
        </w:rPr>
        <w:t xml:space="preserve">, </w:t>
      </w:r>
      <w:r w:rsidRPr="00EA10B5">
        <w:rPr>
          <w:color w:val="auto"/>
        </w:rPr>
        <w:t>дървесна и храстова растителност</w:t>
      </w:r>
      <w:r>
        <w:rPr>
          <w:color w:val="auto"/>
        </w:rPr>
        <w:t>,</w:t>
      </w:r>
      <w:r w:rsidRPr="00EA10B5">
        <w:rPr>
          <w:color w:val="auto"/>
        </w:rPr>
        <w:t xml:space="preserve"> възпрепят</w:t>
      </w:r>
      <w:r>
        <w:rPr>
          <w:color w:val="auto"/>
        </w:rPr>
        <w:t>ст</w:t>
      </w:r>
      <w:r w:rsidRPr="00EA10B5">
        <w:rPr>
          <w:color w:val="auto"/>
        </w:rPr>
        <w:t>ващи достъпа до ББ куб за съхранение на негодни за употреба ПРЗ, стопанисван от общината. При проверката на място се констатира, че отпадъците са почистени и е осигурен свободен достъп до съоръжението</w:t>
      </w:r>
      <w:r>
        <w:rPr>
          <w:color w:val="auto"/>
        </w:rPr>
        <w:t xml:space="preserve"> - предписанието</w:t>
      </w:r>
      <w:r w:rsidRPr="00EA10B5">
        <w:rPr>
          <w:color w:val="auto"/>
        </w:rPr>
        <w:t xml:space="preserve"> е изпълнено.</w:t>
      </w:r>
    </w:p>
    <w:p w:rsidR="00377806" w:rsidRDefault="00377806" w:rsidP="00EA10B5">
      <w:pPr>
        <w:ind w:firstLine="426"/>
        <w:jc w:val="both"/>
        <w:rPr>
          <w:color w:val="auto"/>
        </w:rPr>
      </w:pPr>
      <w:r w:rsidRPr="00377806">
        <w:rPr>
          <w:color w:val="auto"/>
        </w:rPr>
        <w:t>Извършени са две извънредни проверки за изпълнение на дадени предписания на кмета на община Ракитово за почистване на замърсявания с отпадъци по ОПМ, реки, речни легла и прилежащи територии. Всички установени замърсени с отпадъци терени при предходни проверки са почистени. Предписанията са изпълнени.</w:t>
      </w:r>
    </w:p>
    <w:p w:rsidR="00A41E40" w:rsidRPr="00A41E40" w:rsidRDefault="00A41E40" w:rsidP="00A41E40">
      <w:pPr>
        <w:ind w:firstLine="426"/>
        <w:jc w:val="both"/>
        <w:rPr>
          <w:lang w:val="ru-RU"/>
        </w:rPr>
      </w:pPr>
      <w:r>
        <w:t xml:space="preserve">Извършени са 4 извънредни проверки за последващ контрол на дадени предписания на </w:t>
      </w:r>
      <w:r>
        <w:rPr>
          <w:lang w:val="ru-RU"/>
        </w:rPr>
        <w:t>община Септември за почистване на замърсени терени</w:t>
      </w:r>
      <w:r w:rsidRPr="00A41E40">
        <w:rPr>
          <w:lang w:val="ru-RU"/>
        </w:rPr>
        <w:t>. Проверените учас</w:t>
      </w:r>
      <w:r>
        <w:rPr>
          <w:lang w:val="ru-RU"/>
        </w:rPr>
        <w:t xml:space="preserve">тъци </w:t>
      </w:r>
      <w:r w:rsidRPr="00A41E40">
        <w:rPr>
          <w:lang w:val="ru-RU"/>
        </w:rPr>
        <w:t xml:space="preserve">са почистени. </w:t>
      </w:r>
      <w:r w:rsidR="00377806">
        <w:t>За един от терените е дадено предписание за</w:t>
      </w:r>
      <w:r w:rsidRPr="00A41E40">
        <w:rPr>
          <w:lang w:val="ru-RU"/>
        </w:rPr>
        <w:t xml:space="preserve"> възстановяване качеството на </w:t>
      </w:r>
      <w:r>
        <w:rPr>
          <w:lang w:val="ru-RU"/>
        </w:rPr>
        <w:t>зем</w:t>
      </w:r>
      <w:r w:rsidR="00377806">
        <w:rPr>
          <w:lang w:val="ru-RU"/>
        </w:rPr>
        <w:t>ята</w:t>
      </w:r>
      <w:r w:rsidRPr="00A41E40">
        <w:rPr>
          <w:lang w:val="ru-RU"/>
        </w:rPr>
        <w:t>. Предписанието е изпълнено.</w:t>
      </w:r>
    </w:p>
    <w:p w:rsidR="009D1598" w:rsidRDefault="00EA10B5" w:rsidP="009D1598">
      <w:pPr>
        <w:ind w:firstLine="426"/>
        <w:jc w:val="both"/>
        <w:rPr>
          <w:color w:val="auto"/>
          <w:lang w:val="en-US"/>
        </w:rPr>
      </w:pPr>
      <w:r w:rsidRPr="00EA10B5">
        <w:rPr>
          <w:color w:val="auto"/>
        </w:rPr>
        <w:t xml:space="preserve">Извършен е </w:t>
      </w:r>
      <w:r>
        <w:rPr>
          <w:color w:val="auto"/>
        </w:rPr>
        <w:t xml:space="preserve">последващ контрол </w:t>
      </w:r>
      <w:r w:rsidR="00E3159F">
        <w:rPr>
          <w:color w:val="auto"/>
        </w:rPr>
        <w:t>на предписание</w:t>
      </w:r>
      <w:r w:rsidRPr="00EA10B5">
        <w:rPr>
          <w:color w:val="auto"/>
        </w:rPr>
        <w:t xml:space="preserve"> за почистване на </w:t>
      </w:r>
      <w:r w:rsidR="00377806">
        <w:rPr>
          <w:color w:val="auto"/>
        </w:rPr>
        <w:t>замърсяване с нефтопродукти на улица в</w:t>
      </w:r>
      <w:r w:rsidRPr="00EA10B5">
        <w:rPr>
          <w:color w:val="auto"/>
        </w:rPr>
        <w:t xml:space="preserve"> регулацията на с. Калугерово, общ</w:t>
      </w:r>
      <w:r w:rsidR="00E3159F">
        <w:rPr>
          <w:color w:val="auto"/>
        </w:rPr>
        <w:t>.</w:t>
      </w:r>
      <w:r w:rsidRPr="00EA10B5">
        <w:rPr>
          <w:color w:val="auto"/>
        </w:rPr>
        <w:t xml:space="preserve"> Лесичово</w:t>
      </w:r>
      <w:r w:rsidR="00E3159F">
        <w:rPr>
          <w:color w:val="auto"/>
        </w:rPr>
        <w:t xml:space="preserve"> </w:t>
      </w:r>
      <w:r w:rsidRPr="00EA10B5">
        <w:rPr>
          <w:color w:val="auto"/>
        </w:rPr>
        <w:t xml:space="preserve">- двигателно и хидравлично масло. При проверката </w:t>
      </w:r>
      <w:r w:rsidR="00E3159F">
        <w:rPr>
          <w:color w:val="auto"/>
        </w:rPr>
        <w:t>н</w:t>
      </w:r>
      <w:r w:rsidRPr="00EA10B5">
        <w:rPr>
          <w:color w:val="auto"/>
        </w:rPr>
        <w:t xml:space="preserve">а място се констатира, че теренът е почистен и не е допуснато </w:t>
      </w:r>
      <w:r w:rsidR="00E3159F">
        <w:rPr>
          <w:color w:val="auto"/>
        </w:rPr>
        <w:t>ново</w:t>
      </w:r>
      <w:r w:rsidR="00232892">
        <w:rPr>
          <w:color w:val="auto"/>
        </w:rPr>
        <w:t xml:space="preserve"> замърсяване</w:t>
      </w:r>
      <w:r w:rsidR="00E3159F">
        <w:rPr>
          <w:color w:val="auto"/>
        </w:rPr>
        <w:t>. П</w:t>
      </w:r>
      <w:r w:rsidRPr="00EA10B5">
        <w:rPr>
          <w:color w:val="auto"/>
        </w:rPr>
        <w:t>редписанието</w:t>
      </w:r>
      <w:r w:rsidR="00E3159F">
        <w:rPr>
          <w:color w:val="auto"/>
        </w:rPr>
        <w:t xml:space="preserve"> </w:t>
      </w:r>
      <w:r w:rsidRPr="00EA10B5">
        <w:rPr>
          <w:color w:val="auto"/>
        </w:rPr>
        <w:t>е изпълнено.</w:t>
      </w:r>
      <w:r w:rsidR="009D1598">
        <w:rPr>
          <w:color w:val="auto"/>
          <w:lang w:val="en-US"/>
        </w:rPr>
        <w:t xml:space="preserve"> </w:t>
      </w:r>
    </w:p>
    <w:p w:rsidR="009D1598" w:rsidRPr="005F20B9" w:rsidRDefault="009D1598" w:rsidP="009D1598">
      <w:pPr>
        <w:ind w:firstLine="426"/>
        <w:jc w:val="both"/>
        <w:rPr>
          <w:color w:val="auto"/>
        </w:rPr>
      </w:pPr>
      <w:r w:rsidRPr="009D1598">
        <w:rPr>
          <w:color w:val="auto"/>
        </w:rPr>
        <w:t>Извършен</w:t>
      </w:r>
      <w:r w:rsidR="005F20B9">
        <w:rPr>
          <w:color w:val="auto"/>
        </w:rPr>
        <w:t>и са три</w:t>
      </w:r>
      <w:r w:rsidRPr="009D1598">
        <w:rPr>
          <w:color w:val="auto"/>
        </w:rPr>
        <w:t xml:space="preserve"> извънредн</w:t>
      </w:r>
      <w:r w:rsidR="005F20B9">
        <w:rPr>
          <w:color w:val="auto"/>
        </w:rPr>
        <w:t>и</w:t>
      </w:r>
      <w:r w:rsidRPr="009D1598">
        <w:rPr>
          <w:color w:val="auto"/>
        </w:rPr>
        <w:t xml:space="preserve"> проверк</w:t>
      </w:r>
      <w:r w:rsidR="005F20B9">
        <w:rPr>
          <w:color w:val="auto"/>
        </w:rPr>
        <w:t>и за изпълнение на дадени</w:t>
      </w:r>
      <w:r w:rsidRPr="009D1598">
        <w:rPr>
          <w:color w:val="auto"/>
        </w:rPr>
        <w:t xml:space="preserve"> предписани</w:t>
      </w:r>
      <w:r w:rsidR="005F20B9">
        <w:rPr>
          <w:color w:val="auto"/>
        </w:rPr>
        <w:t>я</w:t>
      </w:r>
      <w:r w:rsidRPr="009D1598">
        <w:rPr>
          <w:color w:val="auto"/>
        </w:rPr>
        <w:t xml:space="preserve"> на кмета на община Велинград за почистване на замърсявания с отпадъци</w:t>
      </w:r>
      <w:r w:rsidRPr="009D1598">
        <w:rPr>
          <w:color w:val="auto"/>
          <w:lang w:val="ru-RU"/>
        </w:rPr>
        <w:t xml:space="preserve"> по </w:t>
      </w:r>
      <w:r w:rsidR="005F20B9">
        <w:rPr>
          <w:color w:val="auto"/>
          <w:lang w:val="ru-RU"/>
        </w:rPr>
        <w:t>ОПМ /</w:t>
      </w:r>
      <w:r w:rsidRPr="009D1598">
        <w:rPr>
          <w:color w:val="auto"/>
          <w:lang w:val="ru-RU"/>
        </w:rPr>
        <w:t>замърсен с отпадъци терен</w:t>
      </w:r>
      <w:r w:rsidR="005F20B9">
        <w:rPr>
          <w:color w:val="auto"/>
          <w:lang w:val="ru-RU"/>
        </w:rPr>
        <w:t xml:space="preserve"> </w:t>
      </w:r>
      <w:r w:rsidRPr="009D1598">
        <w:rPr>
          <w:color w:val="auto"/>
          <w:lang w:val="ru-RU"/>
        </w:rPr>
        <w:t>е почистен</w:t>
      </w:r>
      <w:r w:rsidR="005F20B9">
        <w:rPr>
          <w:color w:val="auto"/>
          <w:lang w:val="ru-RU"/>
        </w:rPr>
        <w:t>/, на 2</w:t>
      </w:r>
      <w:r w:rsidR="005F20B9" w:rsidRPr="005F20B9">
        <w:rPr>
          <w:color w:val="auto"/>
          <w:lang w:val="en-US"/>
        </w:rPr>
        <w:t xml:space="preserve"> замърсени с отпадъци терен</w:t>
      </w:r>
      <w:r w:rsidR="005F20B9">
        <w:rPr>
          <w:color w:val="auto"/>
        </w:rPr>
        <w:t>а</w:t>
      </w:r>
      <w:r w:rsidR="005F20B9" w:rsidRPr="005F20B9">
        <w:rPr>
          <w:color w:val="auto"/>
          <w:lang w:val="en-US"/>
        </w:rPr>
        <w:t xml:space="preserve"> в землище</w:t>
      </w:r>
      <w:r w:rsidR="005F20B9">
        <w:rPr>
          <w:color w:val="auto"/>
        </w:rPr>
        <w:t>то</w:t>
      </w:r>
      <w:r w:rsidR="005F20B9" w:rsidRPr="005F20B9">
        <w:rPr>
          <w:color w:val="auto"/>
          <w:lang w:val="en-US"/>
        </w:rPr>
        <w:t xml:space="preserve"> на гр. Велинград, </w:t>
      </w:r>
      <w:r w:rsidR="005F20B9">
        <w:rPr>
          <w:color w:val="auto"/>
        </w:rPr>
        <w:t xml:space="preserve">на </w:t>
      </w:r>
      <w:r w:rsidR="005F20B9" w:rsidRPr="005F20B9">
        <w:rPr>
          <w:color w:val="auto"/>
          <w:lang w:val="en-US"/>
        </w:rPr>
        <w:t xml:space="preserve">1 в землището на с. Драгиново, </w:t>
      </w:r>
      <w:r w:rsidR="005F20B9">
        <w:rPr>
          <w:color w:val="auto"/>
        </w:rPr>
        <w:t xml:space="preserve">на </w:t>
      </w:r>
      <w:r w:rsidR="005F20B9" w:rsidRPr="005F20B9">
        <w:rPr>
          <w:color w:val="auto"/>
          <w:lang w:val="en-US"/>
        </w:rPr>
        <w:t>3</w:t>
      </w:r>
      <w:r w:rsidR="005F20B9">
        <w:rPr>
          <w:color w:val="auto"/>
        </w:rPr>
        <w:t xml:space="preserve"> </w:t>
      </w:r>
      <w:r w:rsidR="005F20B9" w:rsidRPr="005F20B9">
        <w:rPr>
          <w:color w:val="auto"/>
          <w:lang w:val="en-US"/>
        </w:rPr>
        <w:t xml:space="preserve">в землището на с. Всемирци и </w:t>
      </w:r>
      <w:r w:rsidR="005F20B9">
        <w:rPr>
          <w:color w:val="auto"/>
        </w:rPr>
        <w:t xml:space="preserve">на </w:t>
      </w:r>
      <w:r w:rsidR="005F20B9" w:rsidRPr="005F20B9">
        <w:rPr>
          <w:color w:val="auto"/>
          <w:lang w:val="en-US"/>
        </w:rPr>
        <w:t>1 в землище</w:t>
      </w:r>
      <w:r w:rsidR="005F20B9">
        <w:rPr>
          <w:color w:val="auto"/>
        </w:rPr>
        <w:t>то</w:t>
      </w:r>
      <w:r w:rsidR="005F20B9" w:rsidRPr="005F20B9">
        <w:rPr>
          <w:color w:val="auto"/>
          <w:lang w:val="en-US"/>
        </w:rPr>
        <w:t xml:space="preserve"> на с. Св</w:t>
      </w:r>
      <w:r w:rsidR="005F20B9">
        <w:rPr>
          <w:color w:val="auto"/>
        </w:rPr>
        <w:t>ета</w:t>
      </w:r>
      <w:r w:rsidR="005F20B9" w:rsidRPr="005F20B9">
        <w:rPr>
          <w:color w:val="auto"/>
          <w:lang w:val="en-US"/>
        </w:rPr>
        <w:t xml:space="preserve"> Петка.</w:t>
      </w:r>
      <w:r w:rsidR="005F20B9">
        <w:rPr>
          <w:color w:val="auto"/>
        </w:rPr>
        <w:t xml:space="preserve"> Терените са почистени. Предписанията са изпълнени.</w:t>
      </w:r>
      <w:r w:rsidR="005F20B9" w:rsidRPr="005F20B9">
        <w:rPr>
          <w:color w:val="auto"/>
          <w:lang w:val="en-US"/>
        </w:rPr>
        <w:t xml:space="preserve">  </w:t>
      </w:r>
    </w:p>
    <w:p w:rsidR="009D1598" w:rsidRDefault="009D1598" w:rsidP="009D1598">
      <w:pPr>
        <w:ind w:firstLine="426"/>
        <w:jc w:val="both"/>
        <w:rPr>
          <w:color w:val="auto"/>
          <w:lang w:val="ru-RU"/>
        </w:rPr>
      </w:pPr>
      <w:r w:rsidRPr="009D1598">
        <w:rPr>
          <w:color w:val="auto"/>
        </w:rPr>
        <w:t>Извършен е последващ контрол на община Велинград във връзка с</w:t>
      </w:r>
      <w:r w:rsidR="00377806">
        <w:rPr>
          <w:color w:val="auto"/>
        </w:rPr>
        <w:t>ъс сигнал и</w:t>
      </w:r>
      <w:r w:rsidRPr="009D1598">
        <w:rPr>
          <w:color w:val="auto"/>
        </w:rPr>
        <w:t xml:space="preserve"> дадено предписание за почистване на замърсен терен с разлята черна течност, органолептично определена за мазут</w:t>
      </w:r>
      <w:r w:rsidR="005F20B9">
        <w:rPr>
          <w:color w:val="auto"/>
        </w:rPr>
        <w:t>,</w:t>
      </w:r>
      <w:r w:rsidRPr="009D1598">
        <w:rPr>
          <w:color w:val="auto"/>
        </w:rPr>
        <w:t xml:space="preserve"> на територията на бившия завод Кристал</w:t>
      </w:r>
      <w:r w:rsidR="003E4EBA">
        <w:rPr>
          <w:color w:val="auto"/>
        </w:rPr>
        <w:t xml:space="preserve"> </w:t>
      </w:r>
      <w:r w:rsidRPr="009D1598">
        <w:rPr>
          <w:color w:val="auto"/>
        </w:rPr>
        <w:t>в гр. Велинград. Констатира се изпълнение на даденото предписание. Теренът е почистен и не е допуснато последващо замърсяване.</w:t>
      </w:r>
      <w:r w:rsidRPr="009D1598">
        <w:rPr>
          <w:color w:val="auto"/>
          <w:lang w:val="ru-RU"/>
        </w:rPr>
        <w:t xml:space="preserve"> </w:t>
      </w:r>
    </w:p>
    <w:p w:rsidR="00982DE6" w:rsidRPr="00982DE6" w:rsidRDefault="00982DE6" w:rsidP="00982DE6">
      <w:pPr>
        <w:ind w:firstLine="708"/>
        <w:jc w:val="both"/>
        <w:rPr>
          <w:color w:val="auto"/>
        </w:rPr>
      </w:pPr>
      <w:r w:rsidRPr="00982DE6">
        <w:rPr>
          <w:color w:val="auto"/>
        </w:rPr>
        <w:t xml:space="preserve">Извършена е проверка за последващ контрол на дадено предписание за почистване на </w:t>
      </w:r>
      <w:r w:rsidRPr="00982DE6">
        <w:rPr>
          <w:color w:val="auto"/>
          <w:lang w:eastAsia="en-US"/>
        </w:rPr>
        <w:t xml:space="preserve">замърсявания с отпадъци в </w:t>
      </w:r>
      <w:r w:rsidRPr="00982DE6">
        <w:rPr>
          <w:color w:val="auto"/>
        </w:rPr>
        <w:t>каменна кариера в землището на с.</w:t>
      </w:r>
      <w:r>
        <w:rPr>
          <w:color w:val="auto"/>
          <w:lang w:val="en-US"/>
        </w:rPr>
        <w:t xml:space="preserve"> </w:t>
      </w:r>
      <w:r w:rsidRPr="00982DE6">
        <w:rPr>
          <w:color w:val="auto"/>
        </w:rPr>
        <w:t>Огняново,</w:t>
      </w:r>
      <w:r>
        <w:rPr>
          <w:color w:val="auto"/>
          <w:lang w:val="en-US"/>
        </w:rPr>
        <w:t xml:space="preserve"> </w:t>
      </w:r>
      <w:r>
        <w:rPr>
          <w:color w:val="auto"/>
        </w:rPr>
        <w:t>общ. Пазарджик,</w:t>
      </w:r>
      <w:r w:rsidRPr="00982DE6">
        <w:rPr>
          <w:color w:val="auto"/>
        </w:rPr>
        <w:t xml:space="preserve"> м</w:t>
      </w:r>
      <w:r w:rsidR="003E4EBA">
        <w:rPr>
          <w:color w:val="auto"/>
        </w:rPr>
        <w:t>. Малкото меш</w:t>
      </w:r>
      <w:r w:rsidRPr="00982DE6">
        <w:rPr>
          <w:color w:val="auto"/>
        </w:rPr>
        <w:t>е. Извършено е машинно почистване на терена от сметопочистващата фирма. Има наличие на нови замърсявания с отпадъци, за което е дадено предписание на кмета на община Пазарджик</w:t>
      </w:r>
      <w:r w:rsidR="003E4EBA">
        <w:rPr>
          <w:color w:val="auto"/>
        </w:rPr>
        <w:t xml:space="preserve"> да бъдат почистени</w:t>
      </w:r>
      <w:r w:rsidRPr="00982DE6">
        <w:rPr>
          <w:color w:val="auto"/>
        </w:rPr>
        <w:t>. Предстои последващ контрол.</w:t>
      </w:r>
    </w:p>
    <w:p w:rsidR="00014EB3" w:rsidRPr="00014EB3" w:rsidRDefault="002D1AB7" w:rsidP="00014EB3">
      <w:pPr>
        <w:spacing w:line="259" w:lineRule="auto"/>
        <w:ind w:firstLine="426"/>
        <w:jc w:val="both"/>
      </w:pPr>
      <w:r w:rsidRPr="0069149E">
        <w:rPr>
          <w:b/>
          <w:bCs/>
          <w:lang w:val="ru-RU"/>
        </w:rPr>
        <w:t xml:space="preserve">   </w:t>
      </w:r>
      <w:r>
        <w:rPr>
          <w:b/>
          <w:bCs/>
          <w:lang w:val="ru-RU"/>
        </w:rPr>
        <w:t>ОХВ и контрол на</w:t>
      </w:r>
      <w:r w:rsidRPr="007037D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риска – </w:t>
      </w:r>
      <w:r>
        <w:t>през</w:t>
      </w:r>
      <w:r w:rsidRPr="0069149E">
        <w:rPr>
          <w:lang w:val="ru-RU"/>
        </w:rPr>
        <w:t xml:space="preserve"> </w:t>
      </w:r>
      <w:r>
        <w:rPr>
          <w:lang w:val="ru-RU"/>
        </w:rPr>
        <w:t xml:space="preserve">м. </w:t>
      </w:r>
      <w:r w:rsidR="00B5502E">
        <w:rPr>
          <w:lang w:val="ru-RU"/>
        </w:rPr>
        <w:t>юни</w:t>
      </w:r>
      <w:r>
        <w:rPr>
          <w:lang w:val="ru-RU"/>
        </w:rPr>
        <w:t xml:space="preserve"> </w:t>
      </w:r>
      <w:r>
        <w:t xml:space="preserve">е извършена 1 планова </w:t>
      </w:r>
      <w:r w:rsidR="00014EB3" w:rsidRPr="00014EB3">
        <w:rPr>
          <w:rFonts w:eastAsia="Calibri"/>
          <w:color w:val="auto"/>
          <w:lang w:eastAsia="en-US"/>
        </w:rPr>
        <w:t>комплексна проверка на</w:t>
      </w:r>
      <w:r w:rsidR="00014EB3">
        <w:rPr>
          <w:rFonts w:eastAsia="Calibri"/>
          <w:color w:val="auto"/>
          <w:lang w:eastAsia="en-US"/>
        </w:rPr>
        <w:t xml:space="preserve"> оператор без КР </w:t>
      </w:r>
      <w:r>
        <w:t xml:space="preserve">и е взето </w:t>
      </w:r>
      <w:r w:rsidRPr="00F70D4B">
        <w:t>участие</w:t>
      </w:r>
      <w:r w:rsidRPr="00A157BF">
        <w:t xml:space="preserve"> в </w:t>
      </w:r>
      <w:r w:rsidR="009D1AE8">
        <w:rPr>
          <w:lang w:val="en-US"/>
        </w:rPr>
        <w:t>4</w:t>
      </w:r>
      <w:r w:rsidR="00014EB3">
        <w:t xml:space="preserve"> </w:t>
      </w:r>
      <w:r w:rsidRPr="00A157BF">
        <w:t>проверк</w:t>
      </w:r>
      <w:r w:rsidR="00014EB3">
        <w:t>и</w:t>
      </w:r>
      <w:r w:rsidRPr="00A157BF">
        <w:t xml:space="preserve"> на оператор</w:t>
      </w:r>
      <w:r w:rsidR="00014EB3">
        <w:t>и без КР и в 1 проверка на оператор с издадено КР.</w:t>
      </w:r>
    </w:p>
    <w:p w:rsidR="009D1AE8" w:rsidRPr="009D1AE8" w:rsidRDefault="00014EB3" w:rsidP="009D1AE8">
      <w:pPr>
        <w:autoSpaceDN w:val="0"/>
        <w:spacing w:line="256" w:lineRule="auto"/>
        <w:ind w:firstLine="426"/>
        <w:jc w:val="both"/>
        <w:rPr>
          <w:rFonts w:eastAsia="Calibri"/>
          <w:color w:val="auto"/>
          <w:lang w:eastAsia="en-US"/>
        </w:rPr>
      </w:pPr>
      <w:r w:rsidRPr="00014EB3">
        <w:rPr>
          <w:rFonts w:eastAsia="Calibri"/>
          <w:color w:val="auto"/>
          <w:lang w:eastAsia="en-US"/>
        </w:rPr>
        <w:t xml:space="preserve">Извършен е превантивен контрол по прилагане на изискванията на глава седма, раз-дел I на ЗООС и ЗЗВВХВС във връзка с </w:t>
      </w:r>
      <w:r w:rsidR="009D1AE8">
        <w:rPr>
          <w:rFonts w:eastAsia="Calibri"/>
          <w:color w:val="auto"/>
          <w:lang w:val="en-US" w:eastAsia="en-US"/>
        </w:rPr>
        <w:t>4</w:t>
      </w:r>
      <w:r w:rsidRPr="00014EB3">
        <w:rPr>
          <w:rFonts w:eastAsia="Calibri"/>
          <w:color w:val="auto"/>
          <w:lang w:eastAsia="en-US"/>
        </w:rPr>
        <w:t xml:space="preserve"> процедури по глава шеста от ЗООС за инвестиционни </w:t>
      </w:r>
      <w:r w:rsidR="009D1AE8">
        <w:rPr>
          <w:rFonts w:eastAsia="Calibri"/>
          <w:color w:val="auto"/>
          <w:lang w:eastAsia="en-US"/>
        </w:rPr>
        <w:t>предложения, планове и програми.</w:t>
      </w:r>
    </w:p>
    <w:p w:rsidR="009D1AE8" w:rsidRPr="009D1AE8" w:rsidRDefault="009D1AE8" w:rsidP="009D1AE8">
      <w:pPr>
        <w:overflowPunct w:val="0"/>
        <w:autoSpaceDE w:val="0"/>
        <w:autoSpaceDN w:val="0"/>
        <w:adjustRightInd w:val="0"/>
        <w:ind w:firstLine="426"/>
        <w:jc w:val="both"/>
        <w:rPr>
          <w:rFonts w:eastAsia="Calibri"/>
          <w:color w:val="auto"/>
          <w:bdr w:val="none" w:sz="0" w:space="0" w:color="auto" w:frame="1"/>
        </w:rPr>
      </w:pPr>
      <w:r>
        <w:rPr>
          <w:rFonts w:eastAsia="Calibri"/>
          <w:color w:val="auto"/>
          <w:bdr w:val="none" w:sz="0" w:space="0" w:color="auto" w:frame="1"/>
        </w:rPr>
        <w:t xml:space="preserve">  </w:t>
      </w:r>
      <w:r w:rsidRPr="009D1AE8">
        <w:rPr>
          <w:rFonts w:eastAsia="Calibri"/>
          <w:color w:val="auto"/>
          <w:bdr w:val="none" w:sz="0" w:space="0" w:color="auto" w:frame="1"/>
        </w:rPr>
        <w:t xml:space="preserve">Във връзка с годишния план за контрол на РИОСВ-Пазарджик </w:t>
      </w:r>
      <w:r>
        <w:rPr>
          <w:rFonts w:eastAsia="Calibri"/>
          <w:color w:val="auto"/>
          <w:bdr w:val="none" w:sz="0" w:space="0" w:color="auto" w:frame="1"/>
        </w:rPr>
        <w:t>е</w:t>
      </w:r>
      <w:r w:rsidRPr="009D1AE8">
        <w:rPr>
          <w:rFonts w:eastAsia="Calibri"/>
          <w:color w:val="auto"/>
          <w:bdr w:val="none" w:sz="0" w:space="0" w:color="auto" w:frame="1"/>
        </w:rPr>
        <w:t xml:space="preserve"> извършен</w:t>
      </w:r>
      <w:r>
        <w:rPr>
          <w:rFonts w:eastAsia="Calibri"/>
          <w:color w:val="auto"/>
          <w:bdr w:val="none" w:sz="0" w:space="0" w:color="auto" w:frame="1"/>
        </w:rPr>
        <w:t xml:space="preserve">а </w:t>
      </w:r>
      <w:r w:rsidRPr="009D1AE8">
        <w:rPr>
          <w:rFonts w:eastAsia="Calibri"/>
          <w:color w:val="auto"/>
          <w:bdr w:val="none" w:sz="0" w:space="0" w:color="auto" w:frame="1"/>
        </w:rPr>
        <w:t xml:space="preserve">планова комплексна проверка </w:t>
      </w:r>
      <w:r>
        <w:rPr>
          <w:rFonts w:eastAsia="Calibri"/>
          <w:color w:val="auto"/>
          <w:bdr w:val="none" w:sz="0" w:space="0" w:color="auto" w:frame="1"/>
        </w:rPr>
        <w:t xml:space="preserve">на </w:t>
      </w:r>
      <w:r w:rsidRPr="009D1AE8">
        <w:rPr>
          <w:rFonts w:eastAsia="Calibri"/>
          <w:color w:val="auto"/>
          <w:bdr w:val="none" w:sz="0" w:space="0" w:color="auto" w:frame="1"/>
        </w:rPr>
        <w:t>„Булеко 2000“ООД</w:t>
      </w:r>
      <w:r>
        <w:rPr>
          <w:rFonts w:eastAsia="Calibri"/>
          <w:color w:val="auto"/>
          <w:bdr w:val="none" w:sz="0" w:space="0" w:color="auto" w:frame="1"/>
        </w:rPr>
        <w:t xml:space="preserve"> -</w:t>
      </w:r>
      <w:r w:rsidRPr="009D1AE8">
        <w:rPr>
          <w:rFonts w:eastAsia="Calibri"/>
          <w:color w:val="auto"/>
          <w:bdr w:val="none" w:sz="0" w:space="0" w:color="auto" w:frame="1"/>
        </w:rPr>
        <w:t xml:space="preserve"> цех за производство на миещи, почистващи и перилни препарати</w:t>
      </w:r>
      <w:r w:rsidR="003E4EBA">
        <w:rPr>
          <w:rFonts w:eastAsia="Calibri"/>
          <w:color w:val="auto"/>
          <w:bdr w:val="none" w:sz="0" w:space="0" w:color="auto" w:frame="1"/>
        </w:rPr>
        <w:t xml:space="preserve"> в</w:t>
      </w:r>
      <w:r w:rsidRPr="009D1AE8">
        <w:rPr>
          <w:rFonts w:eastAsia="Calibri"/>
          <w:color w:val="auto"/>
          <w:bdr w:val="none" w:sz="0" w:space="0" w:color="auto" w:frame="1"/>
        </w:rPr>
        <w:t xml:space="preserve"> гр. Ракитово.</w:t>
      </w:r>
      <w:r>
        <w:rPr>
          <w:rFonts w:eastAsia="Calibri"/>
          <w:color w:val="auto"/>
          <w:bdr w:val="none" w:sz="0" w:space="0" w:color="auto" w:frame="1"/>
        </w:rPr>
        <w:t xml:space="preserve"> </w:t>
      </w:r>
      <w:r w:rsidRPr="009D1AE8">
        <w:rPr>
          <w:rFonts w:eastAsia="Calibri"/>
          <w:color w:val="auto"/>
          <w:bdr w:val="none" w:sz="0" w:space="0" w:color="auto" w:frame="1"/>
        </w:rPr>
        <w:t>Провер</w:t>
      </w:r>
      <w:r>
        <w:rPr>
          <w:rFonts w:eastAsia="Calibri"/>
          <w:color w:val="auto"/>
          <w:bdr w:val="none" w:sz="0" w:space="0" w:color="auto" w:frame="1"/>
        </w:rPr>
        <w:t>к</w:t>
      </w:r>
      <w:r w:rsidRPr="009D1AE8">
        <w:rPr>
          <w:rFonts w:eastAsia="Calibri"/>
          <w:color w:val="auto"/>
          <w:bdr w:val="none" w:sz="0" w:space="0" w:color="auto" w:frame="1"/>
        </w:rPr>
        <w:t xml:space="preserve">а </w:t>
      </w:r>
      <w:r>
        <w:rPr>
          <w:rFonts w:eastAsia="Calibri"/>
          <w:color w:val="auto"/>
          <w:bdr w:val="none" w:sz="0" w:space="0" w:color="auto" w:frame="1"/>
        </w:rPr>
        <w:t xml:space="preserve">по </w:t>
      </w:r>
      <w:r w:rsidRPr="009D1AE8">
        <w:rPr>
          <w:rFonts w:eastAsia="Calibri"/>
          <w:color w:val="auto"/>
          <w:bdr w:val="none" w:sz="0" w:space="0" w:color="auto" w:frame="1"/>
        </w:rPr>
        <w:t xml:space="preserve">компонент </w:t>
      </w:r>
      <w:r>
        <w:rPr>
          <w:rFonts w:eastAsia="Calibri"/>
          <w:color w:val="auto"/>
          <w:bdr w:val="none" w:sz="0" w:space="0" w:color="auto" w:frame="1"/>
        </w:rPr>
        <w:t>„</w:t>
      </w:r>
      <w:r w:rsidRPr="009D1AE8">
        <w:rPr>
          <w:rFonts w:eastAsia="Calibri"/>
          <w:color w:val="auto"/>
          <w:bdr w:val="none" w:sz="0" w:space="0" w:color="auto" w:frame="1"/>
        </w:rPr>
        <w:t>води</w:t>
      </w:r>
      <w:r>
        <w:rPr>
          <w:rFonts w:eastAsia="Calibri"/>
          <w:color w:val="auto"/>
          <w:bdr w:val="none" w:sz="0" w:space="0" w:color="auto" w:frame="1"/>
        </w:rPr>
        <w:t>“</w:t>
      </w:r>
      <w:r w:rsidRPr="009D1AE8">
        <w:rPr>
          <w:rFonts w:eastAsia="Calibri"/>
          <w:color w:val="auto"/>
          <w:bdr w:val="none" w:sz="0" w:space="0" w:color="auto" w:frame="1"/>
        </w:rPr>
        <w:t xml:space="preserve"> и фактор </w:t>
      </w:r>
      <w:r>
        <w:rPr>
          <w:rFonts w:eastAsia="Calibri"/>
          <w:color w:val="auto"/>
          <w:bdr w:val="none" w:sz="0" w:space="0" w:color="auto" w:frame="1"/>
        </w:rPr>
        <w:t>„</w:t>
      </w:r>
      <w:r w:rsidRPr="009D1AE8">
        <w:rPr>
          <w:rFonts w:eastAsia="Calibri"/>
          <w:color w:val="auto"/>
          <w:bdr w:val="none" w:sz="0" w:space="0" w:color="auto" w:frame="1"/>
        </w:rPr>
        <w:t>химични вещества</w:t>
      </w:r>
      <w:r>
        <w:rPr>
          <w:rFonts w:eastAsia="Calibri"/>
          <w:color w:val="auto"/>
          <w:bdr w:val="none" w:sz="0" w:space="0" w:color="auto" w:frame="1"/>
        </w:rPr>
        <w:t>“</w:t>
      </w:r>
      <w:r w:rsidRPr="009D1AE8">
        <w:rPr>
          <w:rFonts w:eastAsia="Calibri"/>
          <w:color w:val="auto"/>
          <w:bdr w:val="none" w:sz="0" w:space="0" w:color="auto" w:frame="1"/>
        </w:rPr>
        <w:t>. Питейно-битово</w:t>
      </w:r>
      <w:r>
        <w:rPr>
          <w:rFonts w:eastAsia="Calibri"/>
          <w:color w:val="auto"/>
          <w:bdr w:val="none" w:sz="0" w:space="0" w:color="auto" w:frame="1"/>
        </w:rPr>
        <w:t>то</w:t>
      </w:r>
      <w:r w:rsidRPr="009D1AE8">
        <w:rPr>
          <w:rFonts w:eastAsia="Calibri"/>
          <w:color w:val="auto"/>
          <w:bdr w:val="none" w:sz="0" w:space="0" w:color="auto" w:frame="1"/>
        </w:rPr>
        <w:t xml:space="preserve"> водоснабдяване обекта се захранва от водопроводната мрежа на гр. Ракитово. Представена е фактура за м. май, издадена от „ВКТВ” ЕООД, гр. Ракитово. За производствени</w:t>
      </w:r>
      <w:r w:rsidR="003E4EBA">
        <w:rPr>
          <w:rFonts w:eastAsia="Calibri"/>
          <w:color w:val="auto"/>
          <w:bdr w:val="none" w:sz="0" w:space="0" w:color="auto" w:frame="1"/>
        </w:rPr>
        <w:t>те</w:t>
      </w:r>
      <w:r w:rsidRPr="009D1AE8">
        <w:rPr>
          <w:rFonts w:eastAsia="Calibri"/>
          <w:color w:val="auto"/>
          <w:bdr w:val="none" w:sz="0" w:space="0" w:color="auto" w:frame="1"/>
        </w:rPr>
        <w:t xml:space="preserve"> нужди е изграден сондажен кладенец. Дружеството притежава разрешително за водовземане от подземни води, издадено от БД ИБР. Отпадъчните води премиват през неутрализационна камера и се заустват в канализационната система на гр</w:t>
      </w:r>
      <w:r>
        <w:rPr>
          <w:rFonts w:eastAsia="Calibri"/>
          <w:color w:val="auto"/>
          <w:bdr w:val="none" w:sz="0" w:space="0" w:color="auto" w:frame="1"/>
        </w:rPr>
        <w:t>.</w:t>
      </w:r>
      <w:r w:rsidRPr="009D1AE8">
        <w:rPr>
          <w:rFonts w:eastAsia="Calibri"/>
          <w:color w:val="auto"/>
          <w:bdr w:val="none" w:sz="0" w:space="0" w:color="auto" w:frame="1"/>
        </w:rPr>
        <w:t xml:space="preserve"> Ракитово. Съоръжението е почистено и </w:t>
      </w:r>
      <w:r>
        <w:rPr>
          <w:rFonts w:eastAsia="Calibri"/>
          <w:color w:val="auto"/>
          <w:bdr w:val="none" w:sz="0" w:space="0" w:color="auto" w:frame="1"/>
        </w:rPr>
        <w:t xml:space="preserve">е </w:t>
      </w:r>
      <w:r w:rsidRPr="009D1AE8">
        <w:rPr>
          <w:rFonts w:eastAsia="Calibri"/>
          <w:color w:val="auto"/>
          <w:bdr w:val="none" w:sz="0" w:space="0" w:color="auto" w:frame="1"/>
        </w:rPr>
        <w:t>в добро техническо състояние. Водите на изхода са визуално чисти</w:t>
      </w:r>
      <w:r>
        <w:rPr>
          <w:rFonts w:eastAsia="Calibri"/>
          <w:color w:val="auto"/>
          <w:bdr w:val="none" w:sz="0" w:space="0" w:color="auto" w:frame="1"/>
        </w:rPr>
        <w:t>. Н</w:t>
      </w:r>
      <w:r w:rsidRPr="009D1AE8">
        <w:rPr>
          <w:rFonts w:eastAsia="Calibri"/>
          <w:color w:val="auto"/>
          <w:bdr w:val="none" w:sz="0" w:space="0" w:color="auto" w:frame="1"/>
        </w:rPr>
        <w:t>е се констатира наличие на повърхностноактивни вещества. От направения оглед на площадката не е констатирано нерегламентирано заустване, както и разливи и течове на отпадъчни води</w:t>
      </w:r>
      <w:r>
        <w:rPr>
          <w:rFonts w:eastAsia="Calibri"/>
          <w:color w:val="auto"/>
          <w:bdr w:val="none" w:sz="0" w:space="0" w:color="auto" w:frame="1"/>
        </w:rPr>
        <w:t>.</w:t>
      </w:r>
    </w:p>
    <w:p w:rsidR="009D1AE8" w:rsidRPr="009E442A" w:rsidRDefault="009D1AE8" w:rsidP="009E442A">
      <w:pPr>
        <w:tabs>
          <w:tab w:val="left" w:pos="5790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color w:val="auto"/>
          <w:bdr w:val="none" w:sz="0" w:space="0" w:color="auto" w:frame="1"/>
        </w:rPr>
      </w:pPr>
      <w:r w:rsidRPr="009D1AE8">
        <w:rPr>
          <w:rFonts w:eastAsia="Calibri"/>
          <w:color w:val="auto"/>
          <w:bdr w:val="none" w:sz="0" w:space="0" w:color="auto" w:frame="1"/>
        </w:rPr>
        <w:t xml:space="preserve">По фактор </w:t>
      </w:r>
      <w:r>
        <w:rPr>
          <w:rFonts w:eastAsia="Calibri"/>
          <w:color w:val="auto"/>
          <w:bdr w:val="none" w:sz="0" w:space="0" w:color="auto" w:frame="1"/>
        </w:rPr>
        <w:t>„</w:t>
      </w:r>
      <w:r w:rsidRPr="009D1AE8">
        <w:rPr>
          <w:rFonts w:eastAsia="Calibri"/>
          <w:color w:val="auto"/>
          <w:bdr w:val="none" w:sz="0" w:space="0" w:color="auto" w:frame="1"/>
        </w:rPr>
        <w:t>химични вещества</w:t>
      </w:r>
      <w:r>
        <w:rPr>
          <w:rFonts w:eastAsia="Calibri"/>
          <w:color w:val="auto"/>
          <w:bdr w:val="none" w:sz="0" w:space="0" w:color="auto" w:frame="1"/>
        </w:rPr>
        <w:t>“</w:t>
      </w:r>
      <w:r w:rsidRPr="009D1AE8">
        <w:rPr>
          <w:rFonts w:eastAsia="Calibri"/>
          <w:color w:val="auto"/>
          <w:bdr w:val="none" w:sz="0" w:space="0" w:color="auto" w:frame="1"/>
        </w:rPr>
        <w:t xml:space="preserve"> </w:t>
      </w:r>
      <w:r w:rsidR="009E442A">
        <w:rPr>
          <w:rFonts w:eastAsia="Calibri"/>
          <w:color w:val="auto"/>
          <w:bdr w:val="none" w:sz="0" w:space="0" w:color="auto" w:frame="1"/>
        </w:rPr>
        <w:t>с</w:t>
      </w:r>
      <w:r w:rsidRPr="009D1AE8">
        <w:rPr>
          <w:rFonts w:eastAsia="Calibri"/>
          <w:color w:val="auto"/>
          <w:bdr w:val="none" w:sz="0" w:space="0" w:color="auto" w:frame="1"/>
        </w:rPr>
        <w:t>е установ</w:t>
      </w:r>
      <w:r w:rsidR="009E442A">
        <w:rPr>
          <w:rFonts w:eastAsia="Calibri"/>
          <w:color w:val="auto"/>
          <w:bdr w:val="none" w:sz="0" w:space="0" w:color="auto" w:frame="1"/>
        </w:rPr>
        <w:t>и</w:t>
      </w:r>
      <w:r w:rsidRPr="009D1AE8">
        <w:rPr>
          <w:rFonts w:eastAsia="Calibri"/>
          <w:color w:val="auto"/>
          <w:bdr w:val="none" w:sz="0" w:space="0" w:color="auto" w:frame="1"/>
        </w:rPr>
        <w:t>, че суровините и продуктите се съхраняват разделно по вид</w:t>
      </w:r>
      <w:r w:rsidR="009E442A">
        <w:rPr>
          <w:rFonts w:eastAsia="Calibri"/>
          <w:color w:val="auto"/>
          <w:bdr w:val="none" w:sz="0" w:space="0" w:color="auto" w:frame="1"/>
        </w:rPr>
        <w:t>,</w:t>
      </w:r>
      <w:r w:rsidRPr="009D1AE8">
        <w:rPr>
          <w:rFonts w:eastAsia="Calibri"/>
          <w:color w:val="auto"/>
          <w:bdr w:val="none" w:sz="0" w:space="0" w:color="auto" w:frame="1"/>
        </w:rPr>
        <w:t xml:space="preserve"> в оригинални опаковки</w:t>
      </w:r>
      <w:r w:rsidR="009E442A">
        <w:rPr>
          <w:rFonts w:eastAsia="Calibri"/>
          <w:color w:val="auto"/>
          <w:bdr w:val="none" w:sz="0" w:space="0" w:color="auto" w:frame="1"/>
        </w:rPr>
        <w:t>,</w:t>
      </w:r>
      <w:r w:rsidRPr="009D1AE8">
        <w:rPr>
          <w:rFonts w:eastAsia="Calibri"/>
          <w:color w:val="auto"/>
          <w:bdr w:val="none" w:sz="0" w:space="0" w:color="auto" w:frame="1"/>
        </w:rPr>
        <w:t xml:space="preserve"> в обособени складови помещения и покрити зони с трайна непропусклива настилка</w:t>
      </w:r>
      <w:r w:rsidR="009E442A">
        <w:rPr>
          <w:rFonts w:eastAsia="Calibri"/>
          <w:color w:val="auto"/>
          <w:bdr w:val="none" w:sz="0" w:space="0" w:color="auto" w:frame="1"/>
        </w:rPr>
        <w:t>,</w:t>
      </w:r>
      <w:r w:rsidRPr="009D1AE8">
        <w:rPr>
          <w:rFonts w:eastAsia="Calibri"/>
          <w:color w:val="auto"/>
          <w:bdr w:val="none" w:sz="0" w:space="0" w:color="auto" w:frame="1"/>
        </w:rPr>
        <w:t xml:space="preserve"> без връзка с канализацията. Местата за съхранение са обозначени с табели, указващи категориите на опасност на съхраняваните вещества и смеси. Достъпът до тях е ограничен само за оторизиран персонал. Осигурени са абсорбенти за събиране на евентуални разливи. Налични са информационни листове за безопасност (ИЛБ). Има извършена и документирана оценка на безопасността на съхранение на опасни химични вещества и смеси (ОХВС). </w:t>
      </w:r>
      <w:r w:rsidR="003E4EBA">
        <w:rPr>
          <w:rFonts w:eastAsia="Calibri"/>
          <w:color w:val="auto"/>
          <w:bdr w:val="none" w:sz="0" w:space="0" w:color="auto" w:frame="1"/>
        </w:rPr>
        <w:t>С</w:t>
      </w:r>
      <w:r w:rsidRPr="009D1AE8">
        <w:rPr>
          <w:rFonts w:eastAsia="Calibri"/>
          <w:color w:val="auto"/>
          <w:bdr w:val="none" w:sz="0" w:space="0" w:color="auto" w:frame="1"/>
        </w:rPr>
        <w:t xml:space="preserve">пазени </w:t>
      </w:r>
      <w:r w:rsidR="003E4EBA">
        <w:rPr>
          <w:rFonts w:eastAsia="Calibri"/>
          <w:color w:val="auto"/>
          <w:bdr w:val="none" w:sz="0" w:space="0" w:color="auto" w:frame="1"/>
        </w:rPr>
        <w:t xml:space="preserve">са </w:t>
      </w:r>
      <w:r w:rsidRPr="009D1AE8">
        <w:rPr>
          <w:rFonts w:eastAsia="Calibri"/>
          <w:color w:val="auto"/>
          <w:bdr w:val="none" w:sz="0" w:space="0" w:color="auto" w:frame="1"/>
        </w:rPr>
        <w:t>условията за съхранение, посочени в ИЛБ и изискванията на Наредбата за реда и начина за съхранение на опасни химични вещества и смеси. Не са установени разливи или разсипи. Операторът поддържа информация, удостоверяваща изпълнението на изискванията на чл. 36 на Регламент (ЕО) № 1907/2006 относно регистрацията, оценката, разрешаването и ограничаването на химикали (REACH). Не са установени нарушения.</w:t>
      </w:r>
    </w:p>
    <w:p w:rsidR="000C5703" w:rsidRDefault="002D1AB7" w:rsidP="000C5703">
      <w:pPr>
        <w:pStyle w:val="a3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51246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 и екологична отговорност</w:t>
      </w:r>
      <w:r w:rsidRPr="00551246">
        <w:rPr>
          <w:rFonts w:ascii="Times New Roman" w:hAnsi="Times New Roman" w:cs="Times New Roman"/>
          <w:sz w:val="24"/>
          <w:szCs w:val="24"/>
          <w:lang w:val="ru-RU"/>
        </w:rPr>
        <w:t xml:space="preserve"> – през м. </w:t>
      </w:r>
      <w:r w:rsidR="00B5502E">
        <w:rPr>
          <w:rFonts w:ascii="Times New Roman" w:hAnsi="Times New Roman" w:cs="Times New Roman"/>
          <w:sz w:val="24"/>
          <w:szCs w:val="24"/>
          <w:lang w:val="ru-RU"/>
        </w:rPr>
        <w:t xml:space="preserve">юни </w:t>
      </w:r>
      <w:r w:rsidR="00B262EC" w:rsidRPr="00B262EC">
        <w:rPr>
          <w:rFonts w:ascii="Times New Roman" w:hAnsi="Times New Roman" w:cs="Times New Roman"/>
          <w:sz w:val="24"/>
          <w:szCs w:val="24"/>
          <w:lang w:val="bg-BG"/>
        </w:rPr>
        <w:t>е извършена една планова проверка на оператор с издадено комплексно разрешително</w:t>
      </w:r>
      <w:r w:rsidR="00B262EC" w:rsidRPr="00B262EC">
        <w:rPr>
          <w:rFonts w:ascii="Times New Roman" w:hAnsi="Times New Roman" w:cs="Times New Roman"/>
          <w:sz w:val="24"/>
          <w:szCs w:val="24"/>
        </w:rPr>
        <w:t xml:space="preserve"> </w:t>
      </w:r>
      <w:r w:rsidR="000C5703" w:rsidRPr="000C5703">
        <w:rPr>
          <w:rFonts w:ascii="Times New Roman" w:hAnsi="Times New Roman" w:cs="Times New Roman"/>
          <w:iCs/>
          <w:sz w:val="24"/>
          <w:szCs w:val="24"/>
          <w:lang w:val="ru-RU"/>
        </w:rPr>
        <w:t>- “Биовет“ АД, гр. Пещера, оператор на инсталация за производство на фармацефтични продукти и фуражни добавки с издадено КР</w:t>
      </w:r>
      <w:r w:rsidR="000C57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5703" w:rsidRPr="000C5703">
        <w:rPr>
          <w:rFonts w:ascii="Times New Roman" w:hAnsi="Times New Roman" w:cs="Times New Roman"/>
          <w:iCs/>
          <w:sz w:val="24"/>
          <w:szCs w:val="24"/>
          <w:lang w:val="ru-RU"/>
        </w:rPr>
        <w:t>571-Н0/2019 г. При проверката</w:t>
      </w:r>
      <w:r w:rsidR="000C5703">
        <w:rPr>
          <w:rFonts w:ascii="Times New Roman" w:hAnsi="Times New Roman" w:cs="Times New Roman"/>
          <w:iCs/>
          <w:sz w:val="24"/>
          <w:szCs w:val="24"/>
        </w:rPr>
        <w:t>, проведена в рамките на два дни,</w:t>
      </w:r>
      <w:r w:rsidR="000C5703" w:rsidRPr="000C57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не са констатирани несъответствия с условията в издаденото комплексно разрешително и/или с нормативната уредба по околна среда и не са давани предписания.</w:t>
      </w:r>
      <w:r w:rsidR="000C570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B5279A" w:rsidRPr="00B5279A" w:rsidRDefault="002D1AB7" w:rsidP="000C5703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703">
        <w:rPr>
          <w:rFonts w:ascii="Times New Roman" w:hAnsi="Times New Roman" w:cs="Times New Roman"/>
          <w:sz w:val="24"/>
          <w:szCs w:val="24"/>
          <w:lang w:val="ru-RU"/>
        </w:rPr>
        <w:t xml:space="preserve">Изготвени документи: </w:t>
      </w:r>
      <w:r w:rsidR="000C5703" w:rsidRPr="000C570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C5703" w:rsidRPr="000C5703">
        <w:rPr>
          <w:rFonts w:ascii="Times New Roman" w:hAnsi="Times New Roman" w:cs="Times New Roman"/>
          <w:sz w:val="24"/>
          <w:szCs w:val="24"/>
        </w:rPr>
        <w:t xml:space="preserve">опълнен въпросник за ОИСР –  междинно отчитане </w:t>
      </w:r>
      <w:r w:rsidR="003E4EBA">
        <w:rPr>
          <w:rFonts w:ascii="Times New Roman" w:hAnsi="Times New Roman" w:cs="Times New Roman"/>
          <w:sz w:val="24"/>
          <w:szCs w:val="24"/>
          <w:lang w:val="bg-BG"/>
        </w:rPr>
        <w:t xml:space="preserve">на контролната дейност </w:t>
      </w:r>
      <w:r w:rsidR="000C5703" w:rsidRPr="000C5703">
        <w:rPr>
          <w:rFonts w:ascii="Times New Roman" w:hAnsi="Times New Roman" w:cs="Times New Roman"/>
          <w:sz w:val="24"/>
          <w:szCs w:val="24"/>
        </w:rPr>
        <w:t>за периода януари – юни 2024 г. в направление „Комплексно предотвратяване и контрол на замърсяването, екологична отговорност и доброволни ангажименти</w:t>
      </w:r>
      <w:r w:rsidR="000C5703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0C5703" w:rsidRPr="000C5703">
        <w:rPr>
          <w:rFonts w:ascii="Times New Roman" w:hAnsi="Times New Roman" w:cs="Times New Roman"/>
          <w:sz w:val="24"/>
          <w:szCs w:val="24"/>
        </w:rPr>
        <w:t>, 2 вътрешни становища по ИН и са дадени указания във връзка с прилагане изискванията на гл. Седма, раздел II от ЗООС.</w:t>
      </w:r>
    </w:p>
    <w:p w:rsidR="00914977" w:rsidRDefault="002D1AB7" w:rsidP="00914977">
      <w:pPr>
        <w:spacing w:after="160" w:line="254" w:lineRule="auto"/>
        <w:ind w:firstLine="708"/>
        <w:jc w:val="both"/>
      </w:pPr>
      <w:r>
        <w:rPr>
          <w:b/>
          <w:bCs/>
          <w:lang w:val="ru-RU"/>
        </w:rPr>
        <w:t xml:space="preserve">Екологична отговорност </w:t>
      </w:r>
      <w:r>
        <w:rPr>
          <w:b/>
          <w:bCs/>
        </w:rPr>
        <w:t xml:space="preserve">– </w:t>
      </w:r>
      <w:r>
        <w:t xml:space="preserve">през м. </w:t>
      </w:r>
      <w:r w:rsidR="00B5502E">
        <w:t>юни</w:t>
      </w:r>
      <w:r>
        <w:t xml:space="preserve"> </w:t>
      </w:r>
      <w:r w:rsidR="00914977">
        <w:t xml:space="preserve">експертът от направлението взе участие </w:t>
      </w:r>
      <w:r w:rsidR="00914977" w:rsidRPr="00914977">
        <w:t xml:space="preserve"> в планова комплексна проверка на оператор</w:t>
      </w:r>
      <w:r w:rsidR="00914977">
        <w:t>,</w:t>
      </w:r>
      <w:r w:rsidR="00914977" w:rsidRPr="00914977">
        <w:t xml:space="preserve"> попадащ в приложното поле на ЗОПОЕЩ – „Марица Екофроуз“ АД, гр. Пазарджик. При проверката е констатирано несъответствие във връзка с прилагане на законодателството по Екологична отговорност - на място не е налична собствена оценка на възможните случаи за непосредствена заплаха от екологични щети и случаи на причинени екологични щети, съгласно чл. 3 от Наредба №1 от 29.10.2008 г. за вида на превантивните и оздравителни мерки в предвидените случаи от З</w:t>
      </w:r>
      <w:r w:rsidR="00914977">
        <w:t>ОПОЕЩ</w:t>
      </w:r>
      <w:r w:rsidR="00914977" w:rsidRPr="00914977">
        <w:t xml:space="preserve"> и за минималния размер на разходите за тяхното изпълнение. На оператора е дадено  предписание за представяне на собствена оценка, съгласно чл.</w:t>
      </w:r>
      <w:r w:rsidR="003E4EBA">
        <w:t xml:space="preserve"> </w:t>
      </w:r>
      <w:r w:rsidR="00914977" w:rsidRPr="00914977">
        <w:t>3 от Наредба №1 от 29.10.2008</w:t>
      </w:r>
      <w:r w:rsidR="00914977">
        <w:t xml:space="preserve"> </w:t>
      </w:r>
      <w:r w:rsidR="00914977" w:rsidRPr="00914977">
        <w:t>г. в РИОСВ-Пазарджик. Пре</w:t>
      </w:r>
      <w:r w:rsidR="00914977">
        <w:t xml:space="preserve">дписанието е изпълнено в срок. </w:t>
      </w:r>
    </w:p>
    <w:p w:rsidR="00914977" w:rsidRDefault="00914977" w:rsidP="00914977">
      <w:pPr>
        <w:spacing w:after="160" w:line="254" w:lineRule="auto"/>
        <w:ind w:firstLine="708"/>
        <w:jc w:val="both"/>
      </w:pPr>
      <w:r>
        <w:t>Въве</w:t>
      </w:r>
      <w:r w:rsidRPr="00DC0524">
        <w:t>д</w:t>
      </w:r>
      <w:r>
        <w:t>ени с</w:t>
      </w:r>
      <w:r w:rsidRPr="00DC0524">
        <w:t>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>
        <w:t>ие №1 към чл. 3, т. 1 от ЗОПОЕЩ.</w:t>
      </w:r>
    </w:p>
    <w:p w:rsidR="00CC1175" w:rsidRDefault="002D1AB7" w:rsidP="00CC1175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618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ОВОС и ЕО –</w:t>
      </w:r>
      <w:r w:rsidRPr="00E22F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4F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22F89">
        <w:rPr>
          <w:rFonts w:ascii="Times New Roman" w:hAnsi="Times New Roman" w:cs="Times New Roman"/>
          <w:sz w:val="24"/>
          <w:szCs w:val="24"/>
          <w:lang w:val="bg-BG"/>
        </w:rPr>
        <w:t xml:space="preserve">рез </w:t>
      </w:r>
      <w:r w:rsidR="00CC1175">
        <w:rPr>
          <w:rFonts w:ascii="Times New Roman" w:hAnsi="Times New Roman" w:cs="Times New Roman"/>
          <w:sz w:val="24"/>
          <w:szCs w:val="24"/>
          <w:lang w:val="bg-BG"/>
        </w:rPr>
        <w:t xml:space="preserve">м. </w:t>
      </w:r>
      <w:r w:rsidR="00B5502E"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E22F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09BA" w:rsidRPr="006C09BA">
        <w:rPr>
          <w:rFonts w:ascii="Times New Roman" w:hAnsi="Times New Roman" w:cs="Times New Roman"/>
          <w:sz w:val="24"/>
          <w:szCs w:val="24"/>
          <w:lang w:val="bg-BG"/>
        </w:rPr>
        <w:t xml:space="preserve">от експертите на направление ОВОС и ЕО са извършени 3 планови проверки. В рамките на осъществения контрол няма дадени предписания и не са констатирани административни нарушения.  </w:t>
      </w:r>
    </w:p>
    <w:p w:rsidR="00CC1521" w:rsidRPr="00CC1521" w:rsidRDefault="00CC1521" w:rsidP="00CC1521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1521">
        <w:rPr>
          <w:rFonts w:ascii="Times New Roman" w:hAnsi="Times New Roman" w:cs="Times New Roman"/>
          <w:sz w:val="24"/>
          <w:szCs w:val="24"/>
          <w:lang w:val="bg-BG"/>
        </w:rPr>
        <w:t>В изпълнение на утвърдения план за контролна дейност са извършени 3 планови проверки по издадени решения за преценяване на необходимостта от извършване на ОВОС, както следва:</w:t>
      </w:r>
    </w:p>
    <w:p w:rsidR="00CC1521" w:rsidRPr="00CC1521" w:rsidRDefault="00CC1521" w:rsidP="00CC1521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1521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ab/>
        <w:t>участие в комплексна проверка на обект без комплексно разрешително (КР) във връзка с поставени условия в издадено решение № ПК-28-ПР/2020 г. за преценяване необходимостта от извършване на ОВОС на ИП за изграждане на „Гранулираща инсталация № 14“ в УПИ 3.1740 „Производствена и складова дейност“ (ПИ с идентификатор 56277.3.1740), м. „Луковица“ по КККР на гр. Пещера, общ. Пещера, обл. Пазарджик, с възложител „Биовет“ АД. Към момента не е стартирало изграждането на гранулиращата инсталация и условията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 xml:space="preserve"> свързани с нея </w:t>
      </w:r>
      <w:r w:rsidR="00676950">
        <w:rPr>
          <w:rFonts w:ascii="Times New Roman" w:hAnsi="Times New Roman" w:cs="Times New Roman"/>
          <w:sz w:val="24"/>
          <w:szCs w:val="24"/>
          <w:lang w:val="bg-BG"/>
        </w:rPr>
        <w:t xml:space="preserve">на този етап 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>са неприложими. При извършената проверка не се констатира неизпълнение на приложимите условия към този етап от реализацията.</w:t>
      </w:r>
    </w:p>
    <w:p w:rsidR="00CC1521" w:rsidRPr="00CC1521" w:rsidRDefault="00CC1521" w:rsidP="00CC1521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1521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ab/>
        <w:t>проверка по документи във връзка с поставени условия в издадено решение № ПК-47-ПР/2021 г. за преценяване на необходимостта от извършване на ОВОС и реализацията на ИП „Закупув</w:t>
      </w:r>
      <w:r>
        <w:rPr>
          <w:rFonts w:ascii="Times New Roman" w:hAnsi="Times New Roman" w:cs="Times New Roman"/>
          <w:sz w:val="24"/>
          <w:szCs w:val="24"/>
          <w:lang w:val="bg-BG"/>
        </w:rPr>
        <w:t>ане и монтаж на водогреен котел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 xml:space="preserve"> с гориво биомаса (дървесен чипс,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 xml:space="preserve">пелети от дървесина или слънчогледови люспи и други)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ПИ 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>с идентификатор 06149.45.21, м. Млечока по КККР на с. Братаница, общ. Пазарджик, обл. Пазарджик“ с възложител П</w:t>
      </w:r>
      <w:r w:rsidR="00676950">
        <w:rPr>
          <w:rFonts w:ascii="Times New Roman" w:hAnsi="Times New Roman" w:cs="Times New Roman"/>
          <w:sz w:val="24"/>
          <w:szCs w:val="24"/>
          <w:lang w:val="bg-BG"/>
        </w:rPr>
        <w:t>етя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 xml:space="preserve"> Нановска. При проверката се установи, че е стартирала реализация на ИП, но към момента обектът не е въведен в експлоатация. Поставеното условие за етап проектиране е изпълнено. Предстои изпълнението на поставените условията, относими към етап преди въвеждане и по време на експлоатация.</w:t>
      </w:r>
    </w:p>
    <w:p w:rsidR="00CC1521" w:rsidRPr="00CC1175" w:rsidRDefault="00CC1521" w:rsidP="00CC1521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C1521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ab/>
        <w:t>проверка по документи във връзка с поставени условия в издадено решение № ПК-21-ПР/2021 г. за преценяване на необходимостта от извършване на ОВОС и реализацията на ИП „Вилно строителство в поземлен имот (ПИ) с идентификатор 55302.338.36, (проектен 55302.338.81), м. Фетенци 1 по КККР на гр. Панагюрище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>общ. Панагюрище, обл. Пазарджик“ с възложител Стоян Палийски. При проверката се установи, че не е стартирала реализация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 xml:space="preserve"> на ИП. Поставеното условие във връзка с изработването на ПУП-ПРЗ за имота е изпълнено</w:t>
      </w:r>
      <w:r>
        <w:rPr>
          <w:rFonts w:ascii="Times New Roman" w:hAnsi="Times New Roman" w:cs="Times New Roman"/>
          <w:sz w:val="24"/>
          <w:szCs w:val="24"/>
          <w:lang w:val="bg-BG"/>
        </w:rPr>
        <w:t>. О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 xml:space="preserve">станалите условия са за следващ етап от реализацията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инвестиционното предложение</w:t>
      </w:r>
      <w:r w:rsidRPr="00CC152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57221" w:rsidRDefault="002D1AB7" w:rsidP="00857221">
      <w:pPr>
        <w:pStyle w:val="3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През м. </w:t>
      </w:r>
      <w:r w:rsidR="00B5502E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юни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в РИОСВ-Пазарджик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постъпиха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: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46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уведомления, по които са изготвени вътрешни становища, че ИП, планове/програми не подлежат на процедури по реда на глава шеста от ЗООС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 xml:space="preserve">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29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ИП и 1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0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преписки за планове и програми, съгласно Приложение 1 и 2 на ЗООС,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от които приклю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чиха с крае</w:t>
      </w:r>
      <w:r w:rsidR="00CC117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н акт. Издадени са: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 решение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преценяване на необходимостта от извършване на ОВОС, с хара</w:t>
      </w:r>
      <w:r w:rsidR="00CC117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ктер „да се извърш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и</w:t>
      </w:r>
      <w:r w:rsidR="00CC117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ОВОС“,</w:t>
      </w:r>
      <w:r w:rsidR="009814B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857221" w:rsidRP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6 решения за преценяване на необходимостта от извършване на ОВОС, с характер „да не се извършва ОВОС“,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1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е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 прекратяване на процедур</w:t>
      </w:r>
      <w:r w:rsidR="0067695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а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по ОВОС</w:t>
      </w:r>
      <w:r w:rsidR="009814B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3</w:t>
      </w:r>
      <w:r w:rsidR="00CC117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решения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за</w:t>
      </w:r>
      <w:r w:rsidR="00CC117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9814B1"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преценяване на необходимостта от извършване на </w:t>
      </w:r>
      <w:r w:rsidR="009814B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ЕО</w:t>
      </w:r>
      <w:r w:rsidR="009814B1"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, с хара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ктер „да не се извършва ЕО“, 3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с указания за следващи действия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за провеждане на процедури по реда 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глава шеста от ЗООС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/>
        </w:rPr>
        <w:t>,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от които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57221" w:rsidRP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1 за задължителна ОВОС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и 2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за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преценяване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FD527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на необходимостта от извършване на ОВОС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а 2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5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преписки, от които 1</w:t>
      </w:r>
      <w:r w:rsidR="009814B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във връзка с процедура по </w:t>
      </w:r>
      <w:r w:rsidR="009814B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задължителна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ОВОС</w:t>
      </w:r>
      <w:r w:rsidR="009814B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, 1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7</w:t>
      </w:r>
      <w:r w:rsidR="009814B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във връзка с процедура по преценяване на необходимостта от извършване на ОВОС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и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6</w:t>
      </w:r>
      <w:r w:rsidRPr="00E1410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във връзка с процедура по преценяване на ЕО, са още в срок за отговор.</w:t>
      </w:r>
    </w:p>
    <w:p w:rsidR="002D1AB7" w:rsidRDefault="002D1AB7" w:rsidP="000E651C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0E651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При провеждане на процедурите по ОВОС и ЕО са изпратени общо </w:t>
      </w:r>
      <w:r w:rsidR="0085722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65</w:t>
      </w:r>
      <w:r w:rsidRPr="000E651C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писма (в т.ч. уведомителни и напомнителни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</w:t>
      </w:r>
    </w:p>
    <w:p w:rsidR="002D1AB7" w:rsidRPr="005A02E0" w:rsidRDefault="002D1AB7" w:rsidP="005A02E0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bdr w:val="none" w:sz="0" w:space="0" w:color="auto" w:frame="1"/>
        </w:rPr>
      </w:pPr>
      <w:r w:rsidRPr="005A02E0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r w:rsidRPr="00604FDD">
        <w:rPr>
          <w:color w:val="auto"/>
          <w:lang w:val="ru-RU" w:eastAsia="en-US"/>
        </w:rPr>
        <w:t xml:space="preserve">участие </w:t>
      </w:r>
      <w:r w:rsidRPr="005A02E0">
        <w:rPr>
          <w:color w:val="auto"/>
          <w:lang w:eastAsia="en-US"/>
        </w:rPr>
        <w:t>в</w:t>
      </w:r>
      <w:r w:rsidRPr="00604FDD">
        <w:rPr>
          <w:color w:val="auto"/>
          <w:lang w:val="ru-RU" w:eastAsia="en-US"/>
        </w:rPr>
        <w:t xml:space="preserve"> заседание на ОбЕСУТ</w:t>
      </w:r>
      <w:r w:rsidR="00A1309B" w:rsidRPr="00A1309B">
        <w:rPr>
          <w:color w:val="auto"/>
          <w:lang w:val="ru-RU" w:eastAsia="en-US"/>
        </w:rPr>
        <w:t xml:space="preserve"> при Община Пазарджик и </w:t>
      </w:r>
      <w:r w:rsidR="00A1309B">
        <w:rPr>
          <w:color w:val="auto"/>
          <w:lang w:val="ru-RU" w:eastAsia="en-US"/>
        </w:rPr>
        <w:t xml:space="preserve">в </w:t>
      </w:r>
      <w:r w:rsidR="00A1309B" w:rsidRPr="00A1309B">
        <w:rPr>
          <w:color w:val="auto"/>
          <w:lang w:val="ru-RU" w:eastAsia="en-US"/>
        </w:rPr>
        <w:t>заседание на комисия по чл. 17 при ОД „Земеделие“.</w:t>
      </w:r>
    </w:p>
    <w:p w:rsidR="002D1AB7" w:rsidRDefault="002D1AB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постигнат ефект спрямо околната среда, бизнеса и обществеността от осъществената контролна дейност –  </w:t>
      </w:r>
    </w:p>
    <w:p w:rsidR="001E79AD" w:rsidRDefault="002D1AB7" w:rsidP="00676950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lang w:val="ru-RU"/>
        </w:rPr>
        <w:tab/>
        <w:t xml:space="preserve">Засилен е превантивният, текущ и последващ контрол на фирмите за третиране на отпадъци </w:t>
      </w:r>
      <w:r>
        <w:t xml:space="preserve">с цел </w:t>
      </w:r>
      <w:r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  <w:r>
        <w:t xml:space="preserve">В резултат на упражнен контрол и дадени предписания през м. </w:t>
      </w:r>
      <w:r w:rsidR="001E79AD">
        <w:t>юни</w:t>
      </w:r>
      <w:r w:rsidR="00BB526C">
        <w:t xml:space="preserve"> са почистени </w:t>
      </w:r>
      <w:r w:rsidR="00BB526C" w:rsidRPr="000C021D">
        <w:rPr>
          <w:lang w:val="ru-RU"/>
        </w:rPr>
        <w:t xml:space="preserve">замърсявания с отпадъци </w:t>
      </w:r>
      <w:r w:rsidR="001E79AD">
        <w:t xml:space="preserve">от 7 терена на територията на община Велинград - 2 в землището на гр. Велинград, 1 в землището на с. Драгиново, 3 в землището на с. Всемирци и 1 в землището на с. Св. Петка. </w:t>
      </w:r>
    </w:p>
    <w:p w:rsidR="002D1AB7" w:rsidRPr="00F22B17" w:rsidRDefault="00232892" w:rsidP="001E79AD">
      <w:pPr>
        <w:ind w:firstLine="708"/>
        <w:jc w:val="both"/>
        <w:rPr>
          <w:lang w:val="ru-RU"/>
        </w:rPr>
      </w:pPr>
      <w:r>
        <w:t>На 12</w:t>
      </w:r>
      <w:r w:rsidR="001E79AD" w:rsidRPr="001E79AD">
        <w:rPr>
          <w:color w:val="FF0000"/>
        </w:rPr>
        <w:t xml:space="preserve"> </w:t>
      </w:r>
      <w:r w:rsidR="001E79AD">
        <w:t xml:space="preserve">проверени обекта се изпълняват  условията, поставени в издадените документи по чл. 35 от ЗУО за извършване на дейности по третиране на отпадъци. Не са констатирани нарушения.  </w:t>
      </w:r>
      <w:r w:rsidR="002D1AB7">
        <w:t xml:space="preserve"> </w:t>
      </w:r>
    </w:p>
    <w:p w:rsidR="00463F16" w:rsidRPr="001E79AD" w:rsidRDefault="002D1AB7" w:rsidP="001E79AD">
      <w:pPr>
        <w:ind w:firstLine="708"/>
        <w:jc w:val="both"/>
        <w:rPr>
          <w:i/>
          <w:iCs/>
        </w:rPr>
      </w:pPr>
      <w:r>
        <w:rPr>
          <w:b/>
          <w:bCs/>
          <w:bdr w:val="none" w:sz="0" w:space="0" w:color="auto" w:frame="1"/>
          <w:lang w:val="ru-RU"/>
        </w:rPr>
        <w:t>Бизнеса</w:t>
      </w:r>
      <w:r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>
        <w:rPr>
          <w:bdr w:val="none" w:sz="0" w:space="0" w:color="auto" w:frame="1"/>
        </w:rPr>
        <w:t xml:space="preserve"> с</w:t>
      </w:r>
      <w:r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7C2652">
        <w:rPr>
          <w:lang w:val="ru-RU"/>
        </w:rPr>
        <w:t xml:space="preserve"> </w:t>
      </w:r>
      <w:r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463F16" w:rsidRPr="00463F16" w:rsidRDefault="00463F16" w:rsidP="005A324C">
      <w:pPr>
        <w:ind w:right="-288"/>
        <w:jc w:val="both"/>
        <w:rPr>
          <w:iCs/>
          <w:lang w:val="ru-RU"/>
        </w:rPr>
      </w:pPr>
      <w:r w:rsidRPr="00463F16">
        <w:rPr>
          <w:i/>
          <w:iCs/>
          <w:lang w:val="ru-RU"/>
        </w:rPr>
        <w:t xml:space="preserve">           </w:t>
      </w:r>
      <w:r>
        <w:rPr>
          <w:i/>
          <w:iCs/>
          <w:lang w:val="ru-RU"/>
        </w:rPr>
        <w:t xml:space="preserve"> </w:t>
      </w:r>
      <w:r w:rsidRPr="00463F16">
        <w:rPr>
          <w:i/>
          <w:iCs/>
          <w:lang w:val="ru-RU"/>
        </w:rPr>
        <w:t xml:space="preserve">През м. юни са постановени: </w:t>
      </w:r>
      <w:r w:rsidR="00676950" w:rsidRPr="00676950">
        <w:rPr>
          <w:iCs/>
          <w:lang w:val="ru-RU"/>
        </w:rPr>
        <w:t>6</w:t>
      </w:r>
      <w:r w:rsidRPr="00C0263C">
        <w:rPr>
          <w:iCs/>
          <w:lang w:val="ru-RU"/>
        </w:rPr>
        <w:t xml:space="preserve"> </w:t>
      </w:r>
      <w:r w:rsidRPr="00463F16">
        <w:rPr>
          <w:iCs/>
          <w:lang w:val="ru-RU"/>
        </w:rPr>
        <w:t>решения за преценяване на необходимостта от извършване на ОВОС с характер „да не се извършва ОВОС“, 1 решение за преценяване на необходимостта от извършване на ОВОС с характер „да се извърш</w:t>
      </w:r>
      <w:r>
        <w:rPr>
          <w:iCs/>
          <w:lang w:val="ru-RU"/>
        </w:rPr>
        <w:t>и</w:t>
      </w:r>
      <w:r w:rsidRPr="00463F16">
        <w:rPr>
          <w:iCs/>
          <w:lang w:val="ru-RU"/>
        </w:rPr>
        <w:t xml:space="preserve"> ОВОС“, 3 решения за преценяване на необходимостта от извършване на EО с характер „да не се извършва ЕО“, </w:t>
      </w:r>
      <w:r w:rsidR="00676950">
        <w:rPr>
          <w:iCs/>
          <w:lang w:val="ru-RU"/>
        </w:rPr>
        <w:t>1</w:t>
      </w:r>
      <w:r w:rsidRPr="00463F16">
        <w:rPr>
          <w:iCs/>
          <w:u w:val="single"/>
          <w:lang w:val="ru-RU"/>
        </w:rPr>
        <w:t xml:space="preserve"> </w:t>
      </w:r>
      <w:r w:rsidR="00676950" w:rsidRPr="00676950">
        <w:rPr>
          <w:iCs/>
          <w:lang w:val="ru-RU"/>
        </w:rPr>
        <w:t>решение</w:t>
      </w:r>
      <w:r w:rsidRPr="00676950">
        <w:rPr>
          <w:iCs/>
          <w:lang w:val="ru-RU"/>
        </w:rPr>
        <w:t xml:space="preserve"> за прекратяване на процедур</w:t>
      </w:r>
      <w:r w:rsidR="00676950">
        <w:rPr>
          <w:iCs/>
          <w:lang w:val="ru-RU"/>
        </w:rPr>
        <w:t>а</w:t>
      </w:r>
      <w:r w:rsidRPr="00676950">
        <w:rPr>
          <w:iCs/>
          <w:lang w:val="ru-RU"/>
        </w:rPr>
        <w:t xml:space="preserve"> по ОВОС</w:t>
      </w:r>
      <w:r w:rsidRPr="00463F16">
        <w:rPr>
          <w:iCs/>
          <w:lang w:val="ru-RU"/>
        </w:rPr>
        <w:t xml:space="preserve"> и 5 решения по Оценка за съвместимост (ОС).</w:t>
      </w:r>
    </w:p>
    <w:p w:rsidR="00463F16" w:rsidRDefault="002D1AB7" w:rsidP="00463F16">
      <w:pPr>
        <w:ind w:right="-288" w:firstLine="708"/>
        <w:jc w:val="both"/>
        <w:rPr>
          <w:color w:val="auto"/>
        </w:rPr>
      </w:pPr>
      <w:r>
        <w:rPr>
          <w:i/>
          <w:iCs/>
          <w:lang w:val="ru-RU"/>
        </w:rPr>
        <w:t>За периода са издадени</w:t>
      </w:r>
      <w:r>
        <w:rPr>
          <w:i/>
          <w:iCs/>
        </w:rPr>
        <w:t>:</w:t>
      </w:r>
      <w:r>
        <w:t xml:space="preserve"> </w:t>
      </w:r>
      <w:r w:rsidR="00C85006" w:rsidRPr="00C85006">
        <w:rPr>
          <w:color w:val="auto"/>
          <w:lang w:val="ru-RU"/>
        </w:rPr>
        <w:t xml:space="preserve">1 решение за прекратяване на  разрешение за извършване на дейности по третиране на отпадъци на основание чл. 72, ал. 3, т. 2 от ЗУО, 4 </w:t>
      </w:r>
      <w:r w:rsidR="00C85006" w:rsidRPr="00C85006">
        <w:rPr>
          <w:color w:val="auto"/>
        </w:rPr>
        <w:t>РД</w:t>
      </w:r>
      <w:r w:rsidR="00C85006" w:rsidRPr="00C85006">
        <w:rPr>
          <w:color w:val="auto"/>
          <w:lang w:val="ru-RU"/>
        </w:rPr>
        <w:t xml:space="preserve"> за извършване на дейности по събиране и транспортиране на отпадъци на основание чл.</w:t>
      </w:r>
      <w:r w:rsidR="00C85006">
        <w:rPr>
          <w:color w:val="auto"/>
          <w:lang w:val="en-US"/>
        </w:rPr>
        <w:t xml:space="preserve"> </w:t>
      </w:r>
      <w:r w:rsidR="00C85006" w:rsidRPr="00C85006">
        <w:rPr>
          <w:color w:val="auto"/>
          <w:lang w:val="ru-RU"/>
        </w:rPr>
        <w:t>78, ал.</w:t>
      </w:r>
      <w:r w:rsidR="00C85006">
        <w:rPr>
          <w:color w:val="auto"/>
          <w:lang w:val="en-US"/>
        </w:rPr>
        <w:t xml:space="preserve"> </w:t>
      </w:r>
      <w:r w:rsidR="00C85006" w:rsidRPr="00C85006">
        <w:rPr>
          <w:color w:val="auto"/>
          <w:lang w:val="ru-RU"/>
        </w:rPr>
        <w:t xml:space="preserve">10 от ЗУО, </w:t>
      </w:r>
      <w:r w:rsidR="00C85006" w:rsidRPr="00C85006">
        <w:rPr>
          <w:color w:val="auto"/>
        </w:rPr>
        <w:t>3</w:t>
      </w:r>
      <w:r w:rsidR="00C85006" w:rsidRPr="00C85006">
        <w:rPr>
          <w:color w:val="auto"/>
          <w:lang w:val="ru-RU"/>
        </w:rPr>
        <w:t xml:space="preserve"> РД за извършване на дейности по събиране и транспортиране на отпадъци на основание чл. 79, ал. 1 от  ЗУО, </w:t>
      </w:r>
      <w:r w:rsidR="00C85006" w:rsidRPr="00C85006">
        <w:rPr>
          <w:color w:val="auto"/>
        </w:rPr>
        <w:t>1</w:t>
      </w:r>
      <w:r w:rsidR="00C85006" w:rsidRPr="00C85006">
        <w:rPr>
          <w:color w:val="auto"/>
          <w:lang w:val="ru-RU"/>
        </w:rPr>
        <w:t xml:space="preserve"> РД за извършване на дейности по третиране на отпадъци на основание чл. 79, ал. 1 от  ЗУО, </w:t>
      </w:r>
      <w:r w:rsidR="00C85006" w:rsidRPr="00C85006">
        <w:rPr>
          <w:color w:val="auto"/>
        </w:rPr>
        <w:t>1 решение за отказ от издаване на РД за дейности по събиране и транспортиране   на отпадъци  на основание чл. 78, ал. 12, т. 2.</w:t>
      </w:r>
      <w:r w:rsidR="00463F16">
        <w:rPr>
          <w:color w:val="auto"/>
        </w:rPr>
        <w:t xml:space="preserve"> </w:t>
      </w:r>
    </w:p>
    <w:p w:rsidR="00DA33E8" w:rsidRPr="00DA33E8" w:rsidRDefault="002D1AB7" w:rsidP="00DA33E8">
      <w:pPr>
        <w:ind w:right="-284"/>
        <w:jc w:val="both"/>
        <w:rPr>
          <w:rFonts w:eastAsia="Calibri"/>
          <w:color w:val="auto"/>
          <w:lang w:eastAsia="en-US"/>
        </w:rPr>
      </w:pPr>
      <w:r>
        <w:tab/>
      </w:r>
      <w:r w:rsidRPr="001D0A66">
        <w:rPr>
          <w:b/>
          <w:bCs/>
          <w:lang w:val="ru-RU"/>
        </w:rPr>
        <w:t xml:space="preserve">Обществеността – </w:t>
      </w:r>
      <w:r w:rsidRPr="001D0A66">
        <w:rPr>
          <w:lang w:val="ru-RU"/>
        </w:rPr>
        <w:t xml:space="preserve">РИОСВ-Пазарджик </w:t>
      </w:r>
      <w:r w:rsidR="00841927">
        <w:rPr>
          <w:lang w:val="ru-RU"/>
        </w:rPr>
        <w:t>беше гост и участник в информационни събития в</w:t>
      </w:r>
      <w:r w:rsidR="007C34DB" w:rsidRPr="007C34DB">
        <w:rPr>
          <w:rFonts w:eastAsia="Calibri"/>
          <w:color w:val="auto"/>
          <w:lang w:eastAsia="en-US"/>
        </w:rPr>
        <w:t xml:space="preserve"> </w:t>
      </w:r>
      <w:r w:rsidR="00676950">
        <w:rPr>
          <w:rFonts w:eastAsia="Calibri"/>
          <w:color w:val="auto"/>
          <w:lang w:eastAsia="en-US"/>
        </w:rPr>
        <w:t xml:space="preserve">гр. </w:t>
      </w:r>
      <w:r w:rsidR="007C34DB" w:rsidRPr="007C34DB">
        <w:rPr>
          <w:rFonts w:eastAsia="Calibri"/>
          <w:color w:val="auto"/>
          <w:lang w:eastAsia="en-US"/>
        </w:rPr>
        <w:t xml:space="preserve">Панагюрище </w:t>
      </w:r>
      <w:r w:rsidR="00B5502E">
        <w:rPr>
          <w:rFonts w:eastAsia="Calibri"/>
          <w:color w:val="auto"/>
          <w:lang w:eastAsia="en-US"/>
        </w:rPr>
        <w:t xml:space="preserve">и </w:t>
      </w:r>
      <w:r w:rsidR="00676950">
        <w:rPr>
          <w:rFonts w:eastAsia="Calibri"/>
          <w:color w:val="auto"/>
          <w:lang w:eastAsia="en-US"/>
        </w:rPr>
        <w:t xml:space="preserve">гр. </w:t>
      </w:r>
      <w:r w:rsidR="00B5502E">
        <w:rPr>
          <w:rFonts w:eastAsia="Calibri"/>
          <w:color w:val="auto"/>
          <w:lang w:eastAsia="en-US"/>
        </w:rPr>
        <w:t>Велинград</w:t>
      </w:r>
      <w:r w:rsidR="00841927">
        <w:rPr>
          <w:rFonts w:eastAsia="Calibri"/>
          <w:color w:val="auto"/>
          <w:lang w:eastAsia="en-US"/>
        </w:rPr>
        <w:t xml:space="preserve"> за отбелязване на </w:t>
      </w:r>
      <w:r w:rsidR="00B5502E">
        <w:rPr>
          <w:rFonts w:eastAsia="Calibri"/>
          <w:color w:val="auto"/>
          <w:lang w:eastAsia="en-US"/>
        </w:rPr>
        <w:t>Световния ден на околната среда</w:t>
      </w:r>
      <w:r w:rsidR="00841927">
        <w:rPr>
          <w:rFonts w:eastAsia="Calibri"/>
          <w:color w:val="auto"/>
          <w:lang w:eastAsia="en-US"/>
        </w:rPr>
        <w:t xml:space="preserve"> -</w:t>
      </w:r>
      <w:r w:rsidR="00B5502E">
        <w:rPr>
          <w:rFonts w:eastAsia="Calibri"/>
          <w:color w:val="auto"/>
          <w:lang w:eastAsia="en-US"/>
        </w:rPr>
        <w:t xml:space="preserve">  5 юни.</w:t>
      </w:r>
      <w:r w:rsidR="00841927">
        <w:rPr>
          <w:rFonts w:eastAsia="Calibri"/>
          <w:color w:val="auto"/>
          <w:lang w:eastAsia="en-US"/>
        </w:rPr>
        <w:t xml:space="preserve"> </w:t>
      </w:r>
      <w:r w:rsidR="00DA33E8" w:rsidRPr="00DA33E8">
        <w:rPr>
          <w:rFonts w:eastAsia="Calibri"/>
          <w:color w:val="auto"/>
          <w:lang w:eastAsia="en-US"/>
        </w:rPr>
        <w:t xml:space="preserve">Експерт на РИОСВ се включи в </w:t>
      </w:r>
      <w:r w:rsidR="00DA33E8">
        <w:rPr>
          <w:rFonts w:eastAsia="Calibri"/>
          <w:color w:val="auto"/>
          <w:lang w:val="en-US" w:eastAsia="en-US"/>
        </w:rPr>
        <w:t>инициативите на</w:t>
      </w:r>
      <w:r w:rsidR="00DA33E8" w:rsidRPr="00DA33E8">
        <w:rPr>
          <w:rFonts w:eastAsia="Calibri"/>
          <w:color w:val="auto"/>
          <w:lang w:eastAsia="en-US"/>
        </w:rPr>
        <w:t xml:space="preserve"> СУ</w:t>
      </w:r>
      <w:r w:rsidR="00676950">
        <w:rPr>
          <w:rFonts w:eastAsia="Calibri"/>
          <w:color w:val="auto"/>
          <w:lang w:eastAsia="en-US"/>
        </w:rPr>
        <w:t xml:space="preserve"> </w:t>
      </w:r>
      <w:r w:rsidR="00DA33E8" w:rsidRPr="00DA33E8">
        <w:rPr>
          <w:rFonts w:eastAsia="Calibri"/>
          <w:color w:val="auto"/>
          <w:lang w:eastAsia="en-US"/>
        </w:rPr>
        <w:t>”Нешо Бончев”</w:t>
      </w:r>
      <w:r w:rsidR="00857221">
        <w:rPr>
          <w:rFonts w:eastAsia="Calibri"/>
          <w:color w:val="auto"/>
          <w:lang w:eastAsia="en-US"/>
        </w:rPr>
        <w:t xml:space="preserve"> в</w:t>
      </w:r>
      <w:r w:rsidR="00DA33E8" w:rsidRPr="00DA33E8">
        <w:rPr>
          <w:rFonts w:eastAsia="Calibri"/>
          <w:color w:val="auto"/>
          <w:lang w:eastAsia="en-US"/>
        </w:rPr>
        <w:t xml:space="preserve"> гр. Панагюрище и СУ „Св. </w:t>
      </w:r>
      <w:r w:rsidR="00DA33E8">
        <w:rPr>
          <w:rFonts w:eastAsia="Calibri"/>
          <w:color w:val="auto"/>
          <w:lang w:eastAsia="en-US"/>
        </w:rPr>
        <w:t>с</w:t>
      </w:r>
      <w:r w:rsidR="00857221">
        <w:rPr>
          <w:rFonts w:eastAsia="Calibri"/>
          <w:color w:val="auto"/>
          <w:lang w:eastAsia="en-US"/>
        </w:rPr>
        <w:t>в. Кирил и Методий“ в</w:t>
      </w:r>
      <w:r w:rsidR="00DA33E8" w:rsidRPr="00DA33E8">
        <w:rPr>
          <w:rFonts w:eastAsia="Calibri"/>
          <w:color w:val="auto"/>
          <w:lang w:eastAsia="en-US"/>
        </w:rPr>
        <w:t xml:space="preserve"> гр. Велинград. </w:t>
      </w:r>
      <w:r w:rsidR="00857221">
        <w:rPr>
          <w:rFonts w:eastAsia="Calibri"/>
          <w:color w:val="auto"/>
          <w:lang w:eastAsia="en-US"/>
        </w:rPr>
        <w:t>С</w:t>
      </w:r>
      <w:r w:rsidR="00DA33E8" w:rsidRPr="00DA33E8">
        <w:rPr>
          <w:rFonts w:eastAsia="Calibri"/>
          <w:color w:val="auto"/>
          <w:lang w:eastAsia="en-US"/>
        </w:rPr>
        <w:t xml:space="preserve"> презентация на тема</w:t>
      </w:r>
      <w:r w:rsidR="00857221">
        <w:rPr>
          <w:rFonts w:eastAsia="Calibri"/>
          <w:color w:val="auto"/>
          <w:lang w:eastAsia="en-US"/>
        </w:rPr>
        <w:t>:</w:t>
      </w:r>
      <w:r w:rsidR="00DA33E8" w:rsidRPr="00DA33E8">
        <w:rPr>
          <w:rFonts w:eastAsia="Calibri"/>
          <w:color w:val="auto"/>
          <w:lang w:eastAsia="en-US"/>
        </w:rPr>
        <w:t xml:space="preserve"> „Зелената енергия – предимства и недостатъци“ ученици от X “б“ клас </w:t>
      </w:r>
      <w:r w:rsidR="00DA33E8">
        <w:rPr>
          <w:rFonts w:eastAsia="Calibri"/>
          <w:color w:val="auto"/>
          <w:lang w:eastAsia="en-US"/>
        </w:rPr>
        <w:t>аргументираха своето</w:t>
      </w:r>
      <w:r w:rsidR="00DA33E8" w:rsidRPr="00DA33E8">
        <w:rPr>
          <w:rFonts w:eastAsia="Calibri"/>
          <w:color w:val="auto"/>
          <w:lang w:eastAsia="en-US"/>
        </w:rPr>
        <w:t xml:space="preserve"> „за“ и „против“ вятърната енергия и фотоволтаичните паркове, а екипи от VIII „а“ клас на СУ</w:t>
      </w:r>
      <w:r w:rsidR="00857221">
        <w:rPr>
          <w:rFonts w:eastAsia="Calibri"/>
          <w:color w:val="auto"/>
          <w:lang w:eastAsia="en-US"/>
        </w:rPr>
        <w:t xml:space="preserve"> </w:t>
      </w:r>
      <w:r w:rsidR="00DA33E8" w:rsidRPr="00DA33E8">
        <w:rPr>
          <w:rFonts w:eastAsia="Calibri"/>
          <w:color w:val="auto"/>
          <w:lang w:eastAsia="en-US"/>
        </w:rPr>
        <w:t xml:space="preserve">“Нешо Бончев“ представиха зелени иновативни идеи - за ядливи бутилки, Нептунова трева, ябълкова кожена тъкан, добиване на питейна вода от мъгла, електропроводима хартия. РИОСВ-Пазарджик поощри работата на ученици и учители по „зелени теми“ в двете училища с подарък - преса за пластмасови бутилки.          </w:t>
      </w:r>
    </w:p>
    <w:p w:rsidR="00676950" w:rsidRDefault="00DA33E8" w:rsidP="00DA33E8">
      <w:pPr>
        <w:ind w:right="-284"/>
        <w:jc w:val="both"/>
        <w:rPr>
          <w:rFonts w:eastAsia="Calibri"/>
          <w:color w:val="auto"/>
          <w:lang w:eastAsia="en-US"/>
        </w:rPr>
      </w:pPr>
      <w:r w:rsidRPr="00DA33E8">
        <w:rPr>
          <w:rFonts w:eastAsia="Calibri"/>
          <w:color w:val="auto"/>
          <w:lang w:eastAsia="en-US"/>
        </w:rPr>
        <w:t xml:space="preserve">           </w:t>
      </w:r>
    </w:p>
    <w:p w:rsidR="00676950" w:rsidRDefault="00676950" w:rsidP="00DA33E8">
      <w:pPr>
        <w:ind w:right="-284"/>
        <w:jc w:val="both"/>
        <w:rPr>
          <w:rFonts w:eastAsia="Calibri"/>
          <w:color w:val="auto"/>
          <w:lang w:eastAsia="en-US"/>
        </w:rPr>
      </w:pPr>
    </w:p>
    <w:p w:rsidR="007C34DB" w:rsidRDefault="00DA33E8" w:rsidP="00DA33E8">
      <w:pPr>
        <w:ind w:right="-284"/>
        <w:jc w:val="both"/>
        <w:rPr>
          <w:rFonts w:eastAsia="Calibri"/>
          <w:color w:val="auto"/>
          <w:lang w:eastAsia="en-US"/>
        </w:rPr>
      </w:pPr>
      <w:r w:rsidRPr="00DA33E8">
        <w:rPr>
          <w:rFonts w:eastAsia="Calibri"/>
          <w:color w:val="auto"/>
          <w:lang w:eastAsia="en-US"/>
        </w:rPr>
        <w:t xml:space="preserve">   </w:t>
      </w:r>
    </w:p>
    <w:p w:rsidR="001E051A" w:rsidRDefault="001E051A" w:rsidP="00DA33E8">
      <w:pPr>
        <w:ind w:right="-284"/>
        <w:jc w:val="both"/>
        <w:rPr>
          <w:rFonts w:eastAsia="Calibri"/>
          <w:color w:val="auto"/>
          <w:lang w:eastAsia="en-US"/>
        </w:rPr>
      </w:pPr>
    </w:p>
    <w:p w:rsidR="001E051A" w:rsidRPr="007C34DB" w:rsidRDefault="001E051A" w:rsidP="00DA33E8">
      <w:pPr>
        <w:ind w:right="-284"/>
        <w:jc w:val="both"/>
      </w:pPr>
      <w:bookmarkStart w:id="0" w:name="_GoBack"/>
      <w:bookmarkEnd w:id="0"/>
    </w:p>
    <w:p w:rsidR="006F522A" w:rsidRPr="001A5126" w:rsidRDefault="006F522A" w:rsidP="001A5126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1A5126" w:rsidRPr="001A5126" w:rsidRDefault="001A5126" w:rsidP="001A5126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  <w:r w:rsidRPr="001A5126">
        <w:rPr>
          <w:b/>
          <w:color w:val="auto"/>
          <w:lang w:val="ru-RU" w:eastAsia="en-US"/>
        </w:rPr>
        <w:t xml:space="preserve">     КОСТАДИН ГЕШЕВ,</w:t>
      </w:r>
    </w:p>
    <w:p w:rsidR="005A324C" w:rsidRPr="00B5502E" w:rsidRDefault="001A5126" w:rsidP="001A5126">
      <w:pPr>
        <w:overflowPunct w:val="0"/>
        <w:autoSpaceDE w:val="0"/>
        <w:autoSpaceDN w:val="0"/>
        <w:adjustRightInd w:val="0"/>
        <w:rPr>
          <w:i/>
          <w:iCs/>
          <w:color w:val="auto"/>
          <w:lang w:val="ru-RU" w:eastAsia="en-US"/>
        </w:rPr>
      </w:pPr>
      <w:r w:rsidRPr="001A5126">
        <w:rPr>
          <w:i/>
          <w:iCs/>
          <w:color w:val="auto"/>
          <w:lang w:val="ru-RU" w:eastAsia="en-US"/>
        </w:rPr>
        <w:t xml:space="preserve">    Директор на РИОСВ-Пазарджик</w:t>
      </w:r>
    </w:p>
    <w:p w:rsidR="005A324C" w:rsidRPr="001A5126" w:rsidRDefault="005A324C" w:rsidP="001A5126">
      <w:pPr>
        <w:overflowPunct w:val="0"/>
        <w:autoSpaceDE w:val="0"/>
        <w:autoSpaceDN w:val="0"/>
        <w:adjustRightInd w:val="0"/>
        <w:rPr>
          <w:color w:val="auto"/>
          <w:lang w:val="ru-RU" w:eastAsia="en-US"/>
        </w:rPr>
      </w:pPr>
    </w:p>
    <w:p w:rsidR="005A324C" w:rsidRPr="005A324C" w:rsidRDefault="005A324C" w:rsidP="001E051A">
      <w:pPr>
        <w:ind w:right="-284"/>
        <w:jc w:val="both"/>
      </w:pPr>
      <w:r>
        <w:rPr>
          <w:lang w:val="en-US"/>
        </w:rPr>
        <w:t xml:space="preserve">    </w:t>
      </w:r>
      <w:r w:rsidR="00676950">
        <w:t xml:space="preserve"> </w:t>
      </w:r>
    </w:p>
    <w:sectPr w:rsidR="005A324C" w:rsidRPr="005A324C" w:rsidSect="00A05E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59" w:rsidRDefault="00856E59" w:rsidP="00FE30F1">
      <w:r>
        <w:separator/>
      </w:r>
    </w:p>
  </w:endnote>
  <w:endnote w:type="continuationSeparator" w:id="0">
    <w:p w:rsidR="00856E59" w:rsidRDefault="00856E59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7" w:rsidRDefault="002D1AB7" w:rsidP="004065EB">
    <w:pPr>
      <w:pStyle w:val="a8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56E59">
      <w:rPr>
        <w:rStyle w:val="af2"/>
        <w:noProof/>
      </w:rPr>
      <w:t>1</w:t>
    </w:r>
    <w:r>
      <w:rPr>
        <w:rStyle w:val="af2"/>
      </w:rPr>
      <w:fldChar w:fldCharType="end"/>
    </w:r>
  </w:p>
  <w:p w:rsidR="002D1AB7" w:rsidRDefault="002D1AB7" w:rsidP="00D46773">
    <w:pPr>
      <w:pStyle w:val="a8"/>
      <w:ind w:right="360"/>
      <w:jc w:val="right"/>
    </w:pPr>
  </w:p>
  <w:p w:rsidR="002D1AB7" w:rsidRDefault="002D1A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59" w:rsidRDefault="00856E59" w:rsidP="00FE30F1">
      <w:r>
        <w:separator/>
      </w:r>
    </w:p>
  </w:footnote>
  <w:footnote w:type="continuationSeparator" w:id="0">
    <w:p w:rsidR="00856E59" w:rsidRDefault="00856E59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B7" w:rsidRDefault="002D1A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4E1"/>
    <w:multiLevelType w:val="hybridMultilevel"/>
    <w:tmpl w:val="FB7EDC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752D90"/>
    <w:multiLevelType w:val="hybridMultilevel"/>
    <w:tmpl w:val="42FE83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C39FE"/>
    <w:multiLevelType w:val="hybridMultilevel"/>
    <w:tmpl w:val="F9F49D0C"/>
    <w:lvl w:ilvl="0" w:tplc="ACF48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C93947"/>
    <w:multiLevelType w:val="hybridMultilevel"/>
    <w:tmpl w:val="5596BCC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2F0608"/>
    <w:multiLevelType w:val="hybridMultilevel"/>
    <w:tmpl w:val="31A4BC36"/>
    <w:lvl w:ilvl="0" w:tplc="EA7E952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513CE4"/>
    <w:multiLevelType w:val="hybridMultilevel"/>
    <w:tmpl w:val="3BF6D4BE"/>
    <w:lvl w:ilvl="0" w:tplc="54F6D2D8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C01888"/>
    <w:multiLevelType w:val="hybridMultilevel"/>
    <w:tmpl w:val="CB46DF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4B67ED"/>
    <w:multiLevelType w:val="hybridMultilevel"/>
    <w:tmpl w:val="0316B9DC"/>
    <w:lvl w:ilvl="0" w:tplc="44C4604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E10EF"/>
    <w:multiLevelType w:val="hybridMultilevel"/>
    <w:tmpl w:val="45C2B8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02B3D"/>
    <w:multiLevelType w:val="hybridMultilevel"/>
    <w:tmpl w:val="0C14B2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06C7B"/>
    <w:multiLevelType w:val="hybridMultilevel"/>
    <w:tmpl w:val="D0CA4A44"/>
    <w:lvl w:ilvl="0" w:tplc="EA7E9524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8" w15:restartNumberingAfterBreak="0">
    <w:nsid w:val="6D1174AF"/>
    <w:multiLevelType w:val="hybridMultilevel"/>
    <w:tmpl w:val="3B522CB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D97883"/>
    <w:multiLevelType w:val="hybridMultilevel"/>
    <w:tmpl w:val="31E46E2C"/>
    <w:lvl w:ilvl="0" w:tplc="EA7E9524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0B6DA1"/>
    <w:multiLevelType w:val="hybridMultilevel"/>
    <w:tmpl w:val="FF12E1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0"/>
  </w:num>
  <w:num w:numId="12">
    <w:abstractNumId w:val="1"/>
  </w:num>
  <w:num w:numId="13">
    <w:abstractNumId w:val="7"/>
  </w:num>
  <w:num w:numId="14">
    <w:abstractNumId w:val="10"/>
  </w:num>
  <w:num w:numId="15">
    <w:abstractNumId w:val="19"/>
  </w:num>
  <w:num w:numId="16">
    <w:abstractNumId w:val="12"/>
  </w:num>
  <w:num w:numId="17">
    <w:abstractNumId w:val="1"/>
  </w:num>
  <w:num w:numId="18">
    <w:abstractNumId w:val="13"/>
  </w:num>
  <w:num w:numId="19">
    <w:abstractNumId w:val="14"/>
  </w:num>
  <w:num w:numId="20">
    <w:abstractNumId w:val="4"/>
  </w:num>
  <w:num w:numId="21">
    <w:abstractNumId w:val="10"/>
  </w:num>
  <w:num w:numId="22">
    <w:abstractNumId w:val="12"/>
  </w:num>
  <w:num w:numId="23">
    <w:abstractNumId w:val="2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6"/>
  </w:num>
  <w:num w:numId="28">
    <w:abstractNumId w:val="8"/>
  </w:num>
  <w:num w:numId="29">
    <w:abstractNumId w:val="11"/>
  </w:num>
  <w:num w:numId="30">
    <w:abstractNumId w:val="12"/>
  </w:num>
  <w:num w:numId="31">
    <w:abstractNumId w:val="11"/>
  </w:num>
  <w:num w:numId="32">
    <w:abstractNumId w:val="3"/>
  </w:num>
  <w:num w:numId="33">
    <w:abstractNumId w:val="18"/>
  </w:num>
  <w:num w:numId="34">
    <w:abstractNumId w:val="2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73B"/>
    <w:rsid w:val="00001FBF"/>
    <w:rsid w:val="00004EF9"/>
    <w:rsid w:val="0000713D"/>
    <w:rsid w:val="000074E3"/>
    <w:rsid w:val="0001082D"/>
    <w:rsid w:val="00010DB1"/>
    <w:rsid w:val="00013D09"/>
    <w:rsid w:val="00013E67"/>
    <w:rsid w:val="00014536"/>
    <w:rsid w:val="00014EB3"/>
    <w:rsid w:val="00015343"/>
    <w:rsid w:val="000155DB"/>
    <w:rsid w:val="00016C9E"/>
    <w:rsid w:val="0001767F"/>
    <w:rsid w:val="00017DD3"/>
    <w:rsid w:val="00020B6B"/>
    <w:rsid w:val="0002115E"/>
    <w:rsid w:val="000216F2"/>
    <w:rsid w:val="00021FB9"/>
    <w:rsid w:val="00022207"/>
    <w:rsid w:val="00022306"/>
    <w:rsid w:val="00022428"/>
    <w:rsid w:val="00022917"/>
    <w:rsid w:val="00024DEB"/>
    <w:rsid w:val="00025329"/>
    <w:rsid w:val="00026043"/>
    <w:rsid w:val="00026154"/>
    <w:rsid w:val="00026622"/>
    <w:rsid w:val="00027081"/>
    <w:rsid w:val="000273AA"/>
    <w:rsid w:val="000303E5"/>
    <w:rsid w:val="000312F2"/>
    <w:rsid w:val="0003164E"/>
    <w:rsid w:val="0003228D"/>
    <w:rsid w:val="00032DA6"/>
    <w:rsid w:val="00033E65"/>
    <w:rsid w:val="0003435F"/>
    <w:rsid w:val="000359C1"/>
    <w:rsid w:val="000417DF"/>
    <w:rsid w:val="00044CCB"/>
    <w:rsid w:val="000456DB"/>
    <w:rsid w:val="00047408"/>
    <w:rsid w:val="0004792A"/>
    <w:rsid w:val="00050043"/>
    <w:rsid w:val="000502EF"/>
    <w:rsid w:val="00051359"/>
    <w:rsid w:val="00051438"/>
    <w:rsid w:val="00051DC7"/>
    <w:rsid w:val="00053379"/>
    <w:rsid w:val="00056A90"/>
    <w:rsid w:val="00056DB8"/>
    <w:rsid w:val="0005749B"/>
    <w:rsid w:val="00057506"/>
    <w:rsid w:val="000607C7"/>
    <w:rsid w:val="00060BAC"/>
    <w:rsid w:val="0006163B"/>
    <w:rsid w:val="00061A20"/>
    <w:rsid w:val="00062027"/>
    <w:rsid w:val="00062BE6"/>
    <w:rsid w:val="00063946"/>
    <w:rsid w:val="000647F9"/>
    <w:rsid w:val="000656E3"/>
    <w:rsid w:val="000658B2"/>
    <w:rsid w:val="0006629F"/>
    <w:rsid w:val="0007121C"/>
    <w:rsid w:val="000720FA"/>
    <w:rsid w:val="0007290B"/>
    <w:rsid w:val="00072F3C"/>
    <w:rsid w:val="000737A4"/>
    <w:rsid w:val="00073EDC"/>
    <w:rsid w:val="00074825"/>
    <w:rsid w:val="00074ADD"/>
    <w:rsid w:val="00074CC1"/>
    <w:rsid w:val="00074E8B"/>
    <w:rsid w:val="00075937"/>
    <w:rsid w:val="00075F15"/>
    <w:rsid w:val="00076CE3"/>
    <w:rsid w:val="000776C1"/>
    <w:rsid w:val="00080545"/>
    <w:rsid w:val="000807DD"/>
    <w:rsid w:val="000808C8"/>
    <w:rsid w:val="000826AD"/>
    <w:rsid w:val="00083934"/>
    <w:rsid w:val="00084019"/>
    <w:rsid w:val="00084816"/>
    <w:rsid w:val="00084A7D"/>
    <w:rsid w:val="00085FB7"/>
    <w:rsid w:val="0008631E"/>
    <w:rsid w:val="000867E8"/>
    <w:rsid w:val="000868B2"/>
    <w:rsid w:val="00086C2F"/>
    <w:rsid w:val="000874C8"/>
    <w:rsid w:val="000903CB"/>
    <w:rsid w:val="0009066B"/>
    <w:rsid w:val="00091C69"/>
    <w:rsid w:val="00093018"/>
    <w:rsid w:val="0009387F"/>
    <w:rsid w:val="0009519C"/>
    <w:rsid w:val="00096D38"/>
    <w:rsid w:val="000A047A"/>
    <w:rsid w:val="000A05A4"/>
    <w:rsid w:val="000A109D"/>
    <w:rsid w:val="000A3D5A"/>
    <w:rsid w:val="000A7E11"/>
    <w:rsid w:val="000B0B69"/>
    <w:rsid w:val="000B0DDD"/>
    <w:rsid w:val="000B11A2"/>
    <w:rsid w:val="000B1ADD"/>
    <w:rsid w:val="000B1B44"/>
    <w:rsid w:val="000B23B4"/>
    <w:rsid w:val="000B321E"/>
    <w:rsid w:val="000B354A"/>
    <w:rsid w:val="000B39BF"/>
    <w:rsid w:val="000B4095"/>
    <w:rsid w:val="000B525F"/>
    <w:rsid w:val="000B5C46"/>
    <w:rsid w:val="000B60DE"/>
    <w:rsid w:val="000B728F"/>
    <w:rsid w:val="000C021D"/>
    <w:rsid w:val="000C19F7"/>
    <w:rsid w:val="000C2833"/>
    <w:rsid w:val="000C378F"/>
    <w:rsid w:val="000C5703"/>
    <w:rsid w:val="000C6AA8"/>
    <w:rsid w:val="000C6DB1"/>
    <w:rsid w:val="000C7533"/>
    <w:rsid w:val="000D0055"/>
    <w:rsid w:val="000D1BF2"/>
    <w:rsid w:val="000D3AE4"/>
    <w:rsid w:val="000D4119"/>
    <w:rsid w:val="000D41DB"/>
    <w:rsid w:val="000D42D7"/>
    <w:rsid w:val="000D7821"/>
    <w:rsid w:val="000E05BD"/>
    <w:rsid w:val="000E0BC8"/>
    <w:rsid w:val="000E0D80"/>
    <w:rsid w:val="000E22AE"/>
    <w:rsid w:val="000E3A70"/>
    <w:rsid w:val="000E4568"/>
    <w:rsid w:val="000E4A32"/>
    <w:rsid w:val="000E64D5"/>
    <w:rsid w:val="000E651C"/>
    <w:rsid w:val="000F01A7"/>
    <w:rsid w:val="000F0221"/>
    <w:rsid w:val="000F19DA"/>
    <w:rsid w:val="000F256A"/>
    <w:rsid w:val="000F3984"/>
    <w:rsid w:val="000F42CF"/>
    <w:rsid w:val="000F52F4"/>
    <w:rsid w:val="000F5C78"/>
    <w:rsid w:val="000F5F67"/>
    <w:rsid w:val="000F608A"/>
    <w:rsid w:val="000F7F89"/>
    <w:rsid w:val="00100815"/>
    <w:rsid w:val="00101B23"/>
    <w:rsid w:val="00101E3F"/>
    <w:rsid w:val="001022EB"/>
    <w:rsid w:val="00102812"/>
    <w:rsid w:val="00103DB9"/>
    <w:rsid w:val="00105410"/>
    <w:rsid w:val="001055F1"/>
    <w:rsid w:val="00106C05"/>
    <w:rsid w:val="00110308"/>
    <w:rsid w:val="0011065E"/>
    <w:rsid w:val="00110BB4"/>
    <w:rsid w:val="00110FD0"/>
    <w:rsid w:val="0011145D"/>
    <w:rsid w:val="001114A7"/>
    <w:rsid w:val="00111850"/>
    <w:rsid w:val="00111B1A"/>
    <w:rsid w:val="00111DA6"/>
    <w:rsid w:val="00111F24"/>
    <w:rsid w:val="001150BC"/>
    <w:rsid w:val="00115FDE"/>
    <w:rsid w:val="001161F0"/>
    <w:rsid w:val="00116AF5"/>
    <w:rsid w:val="00121027"/>
    <w:rsid w:val="00121517"/>
    <w:rsid w:val="001236B4"/>
    <w:rsid w:val="00123A0E"/>
    <w:rsid w:val="001244D6"/>
    <w:rsid w:val="00126ABA"/>
    <w:rsid w:val="00127603"/>
    <w:rsid w:val="00130054"/>
    <w:rsid w:val="0013119E"/>
    <w:rsid w:val="00133A2E"/>
    <w:rsid w:val="00134A3F"/>
    <w:rsid w:val="0013539A"/>
    <w:rsid w:val="00135AE9"/>
    <w:rsid w:val="001364EB"/>
    <w:rsid w:val="00136E6A"/>
    <w:rsid w:val="00140233"/>
    <w:rsid w:val="00140DF9"/>
    <w:rsid w:val="0014175E"/>
    <w:rsid w:val="00141E19"/>
    <w:rsid w:val="0014218C"/>
    <w:rsid w:val="00146C24"/>
    <w:rsid w:val="00146D4E"/>
    <w:rsid w:val="001470CC"/>
    <w:rsid w:val="00147A76"/>
    <w:rsid w:val="00150910"/>
    <w:rsid w:val="00150A5E"/>
    <w:rsid w:val="00151C87"/>
    <w:rsid w:val="00153A01"/>
    <w:rsid w:val="0015562E"/>
    <w:rsid w:val="00156185"/>
    <w:rsid w:val="001567F1"/>
    <w:rsid w:val="00156CD0"/>
    <w:rsid w:val="00157BAC"/>
    <w:rsid w:val="00160287"/>
    <w:rsid w:val="0016185A"/>
    <w:rsid w:val="0016253F"/>
    <w:rsid w:val="00162BD0"/>
    <w:rsid w:val="00162FC6"/>
    <w:rsid w:val="001636E1"/>
    <w:rsid w:val="00165101"/>
    <w:rsid w:val="00167340"/>
    <w:rsid w:val="0017024D"/>
    <w:rsid w:val="0017072A"/>
    <w:rsid w:val="00170F71"/>
    <w:rsid w:val="00171A27"/>
    <w:rsid w:val="00172A0B"/>
    <w:rsid w:val="0017593E"/>
    <w:rsid w:val="001763F2"/>
    <w:rsid w:val="001770D2"/>
    <w:rsid w:val="0018051C"/>
    <w:rsid w:val="0018054C"/>
    <w:rsid w:val="00180F84"/>
    <w:rsid w:val="00181739"/>
    <w:rsid w:val="00181FBE"/>
    <w:rsid w:val="001825A1"/>
    <w:rsid w:val="00182AD1"/>
    <w:rsid w:val="001837FB"/>
    <w:rsid w:val="0018437E"/>
    <w:rsid w:val="00184BA2"/>
    <w:rsid w:val="00186B7E"/>
    <w:rsid w:val="00186E62"/>
    <w:rsid w:val="0019054F"/>
    <w:rsid w:val="00191FEF"/>
    <w:rsid w:val="001920E6"/>
    <w:rsid w:val="00195001"/>
    <w:rsid w:val="001955B7"/>
    <w:rsid w:val="001958FF"/>
    <w:rsid w:val="0019597C"/>
    <w:rsid w:val="00196F26"/>
    <w:rsid w:val="001A1296"/>
    <w:rsid w:val="001A153D"/>
    <w:rsid w:val="001A1CE8"/>
    <w:rsid w:val="001A29AD"/>
    <w:rsid w:val="001A29F0"/>
    <w:rsid w:val="001A4373"/>
    <w:rsid w:val="001A4720"/>
    <w:rsid w:val="001A4C3E"/>
    <w:rsid w:val="001A4F19"/>
    <w:rsid w:val="001A5126"/>
    <w:rsid w:val="001A5286"/>
    <w:rsid w:val="001A56BB"/>
    <w:rsid w:val="001A6497"/>
    <w:rsid w:val="001A6835"/>
    <w:rsid w:val="001A6B4A"/>
    <w:rsid w:val="001A6FC9"/>
    <w:rsid w:val="001A7102"/>
    <w:rsid w:val="001A71C6"/>
    <w:rsid w:val="001A7831"/>
    <w:rsid w:val="001A7E2B"/>
    <w:rsid w:val="001B0E41"/>
    <w:rsid w:val="001B1BBF"/>
    <w:rsid w:val="001B2C14"/>
    <w:rsid w:val="001B36FB"/>
    <w:rsid w:val="001B3DC9"/>
    <w:rsid w:val="001B3FC0"/>
    <w:rsid w:val="001B4B9C"/>
    <w:rsid w:val="001B624B"/>
    <w:rsid w:val="001B70A8"/>
    <w:rsid w:val="001B7126"/>
    <w:rsid w:val="001B7938"/>
    <w:rsid w:val="001B7C16"/>
    <w:rsid w:val="001C07C8"/>
    <w:rsid w:val="001C1857"/>
    <w:rsid w:val="001C2A29"/>
    <w:rsid w:val="001C3357"/>
    <w:rsid w:val="001C3D61"/>
    <w:rsid w:val="001C4D91"/>
    <w:rsid w:val="001C5AD4"/>
    <w:rsid w:val="001C61CA"/>
    <w:rsid w:val="001C7402"/>
    <w:rsid w:val="001C7690"/>
    <w:rsid w:val="001C799D"/>
    <w:rsid w:val="001D058B"/>
    <w:rsid w:val="001D0A66"/>
    <w:rsid w:val="001D1641"/>
    <w:rsid w:val="001D21C0"/>
    <w:rsid w:val="001D2717"/>
    <w:rsid w:val="001D27FD"/>
    <w:rsid w:val="001D3426"/>
    <w:rsid w:val="001D3B25"/>
    <w:rsid w:val="001D460D"/>
    <w:rsid w:val="001D50D9"/>
    <w:rsid w:val="001D6669"/>
    <w:rsid w:val="001D6B84"/>
    <w:rsid w:val="001E051A"/>
    <w:rsid w:val="001E1798"/>
    <w:rsid w:val="001E3A55"/>
    <w:rsid w:val="001E3E4D"/>
    <w:rsid w:val="001E4F31"/>
    <w:rsid w:val="001E66BB"/>
    <w:rsid w:val="001E6920"/>
    <w:rsid w:val="001E79AD"/>
    <w:rsid w:val="001F0066"/>
    <w:rsid w:val="001F0C54"/>
    <w:rsid w:val="001F164F"/>
    <w:rsid w:val="001F2BCD"/>
    <w:rsid w:val="001F2E47"/>
    <w:rsid w:val="001F3B25"/>
    <w:rsid w:val="001F4397"/>
    <w:rsid w:val="001F5FEC"/>
    <w:rsid w:val="001F6300"/>
    <w:rsid w:val="001F7039"/>
    <w:rsid w:val="001F7BFF"/>
    <w:rsid w:val="0020132C"/>
    <w:rsid w:val="002017B1"/>
    <w:rsid w:val="00202B08"/>
    <w:rsid w:val="00202E97"/>
    <w:rsid w:val="00204408"/>
    <w:rsid w:val="00204633"/>
    <w:rsid w:val="002059D0"/>
    <w:rsid w:val="00205B6F"/>
    <w:rsid w:val="00206C32"/>
    <w:rsid w:val="00207B5B"/>
    <w:rsid w:val="002100D2"/>
    <w:rsid w:val="00210929"/>
    <w:rsid w:val="00210F8F"/>
    <w:rsid w:val="00211BC9"/>
    <w:rsid w:val="00212024"/>
    <w:rsid w:val="0021228F"/>
    <w:rsid w:val="00212365"/>
    <w:rsid w:val="002139BE"/>
    <w:rsid w:val="002144D5"/>
    <w:rsid w:val="00215D16"/>
    <w:rsid w:val="00215EC9"/>
    <w:rsid w:val="0021688B"/>
    <w:rsid w:val="00216A19"/>
    <w:rsid w:val="002175D4"/>
    <w:rsid w:val="002179EB"/>
    <w:rsid w:val="00217C63"/>
    <w:rsid w:val="002212DF"/>
    <w:rsid w:val="0022149F"/>
    <w:rsid w:val="0022187E"/>
    <w:rsid w:val="00221F49"/>
    <w:rsid w:val="002221C3"/>
    <w:rsid w:val="00224BDD"/>
    <w:rsid w:val="00225317"/>
    <w:rsid w:val="00226700"/>
    <w:rsid w:val="002308D2"/>
    <w:rsid w:val="0023151E"/>
    <w:rsid w:val="002327BD"/>
    <w:rsid w:val="00232892"/>
    <w:rsid w:val="00232E1B"/>
    <w:rsid w:val="00235D9F"/>
    <w:rsid w:val="00235E7A"/>
    <w:rsid w:val="002371C0"/>
    <w:rsid w:val="00237EC9"/>
    <w:rsid w:val="0024469C"/>
    <w:rsid w:val="002446F1"/>
    <w:rsid w:val="00244756"/>
    <w:rsid w:val="0024557A"/>
    <w:rsid w:val="00246AFD"/>
    <w:rsid w:val="00246E94"/>
    <w:rsid w:val="002502E6"/>
    <w:rsid w:val="00251114"/>
    <w:rsid w:val="002513B1"/>
    <w:rsid w:val="002518E0"/>
    <w:rsid w:val="00251DC0"/>
    <w:rsid w:val="00252EB7"/>
    <w:rsid w:val="00254C70"/>
    <w:rsid w:val="00254F13"/>
    <w:rsid w:val="00262540"/>
    <w:rsid w:val="002633A0"/>
    <w:rsid w:val="00264F1F"/>
    <w:rsid w:val="00265596"/>
    <w:rsid w:val="002655D7"/>
    <w:rsid w:val="00267BA3"/>
    <w:rsid w:val="002719D0"/>
    <w:rsid w:val="002719FD"/>
    <w:rsid w:val="002725AE"/>
    <w:rsid w:val="002746A5"/>
    <w:rsid w:val="00275966"/>
    <w:rsid w:val="00275C19"/>
    <w:rsid w:val="002810D7"/>
    <w:rsid w:val="00281922"/>
    <w:rsid w:val="00281997"/>
    <w:rsid w:val="002845A0"/>
    <w:rsid w:val="00284781"/>
    <w:rsid w:val="00285D5D"/>
    <w:rsid w:val="00286473"/>
    <w:rsid w:val="00287009"/>
    <w:rsid w:val="00287F6E"/>
    <w:rsid w:val="002901F4"/>
    <w:rsid w:val="0029060A"/>
    <w:rsid w:val="00291807"/>
    <w:rsid w:val="00292951"/>
    <w:rsid w:val="00295316"/>
    <w:rsid w:val="002966B4"/>
    <w:rsid w:val="00297F0C"/>
    <w:rsid w:val="002A11F0"/>
    <w:rsid w:val="002A2921"/>
    <w:rsid w:val="002A2F86"/>
    <w:rsid w:val="002A3D9E"/>
    <w:rsid w:val="002A4138"/>
    <w:rsid w:val="002A4548"/>
    <w:rsid w:val="002A4939"/>
    <w:rsid w:val="002A4CBF"/>
    <w:rsid w:val="002A763C"/>
    <w:rsid w:val="002A79F7"/>
    <w:rsid w:val="002B30C2"/>
    <w:rsid w:val="002B36DD"/>
    <w:rsid w:val="002B425B"/>
    <w:rsid w:val="002B467C"/>
    <w:rsid w:val="002B483E"/>
    <w:rsid w:val="002B4B08"/>
    <w:rsid w:val="002B4FB5"/>
    <w:rsid w:val="002B775E"/>
    <w:rsid w:val="002B7E79"/>
    <w:rsid w:val="002B7E95"/>
    <w:rsid w:val="002C1EE8"/>
    <w:rsid w:val="002C2276"/>
    <w:rsid w:val="002C276B"/>
    <w:rsid w:val="002C28FA"/>
    <w:rsid w:val="002C295C"/>
    <w:rsid w:val="002C4CA9"/>
    <w:rsid w:val="002C544E"/>
    <w:rsid w:val="002C7705"/>
    <w:rsid w:val="002C79D0"/>
    <w:rsid w:val="002C7C37"/>
    <w:rsid w:val="002C7CBB"/>
    <w:rsid w:val="002D02C7"/>
    <w:rsid w:val="002D1983"/>
    <w:rsid w:val="002D1AB7"/>
    <w:rsid w:val="002D1F7A"/>
    <w:rsid w:val="002D4486"/>
    <w:rsid w:val="002D5268"/>
    <w:rsid w:val="002D5269"/>
    <w:rsid w:val="002D6579"/>
    <w:rsid w:val="002D77F8"/>
    <w:rsid w:val="002E0D34"/>
    <w:rsid w:val="002E0F2D"/>
    <w:rsid w:val="002E1781"/>
    <w:rsid w:val="002E22AA"/>
    <w:rsid w:val="002E2EB8"/>
    <w:rsid w:val="002E3143"/>
    <w:rsid w:val="002E39AA"/>
    <w:rsid w:val="002E4C89"/>
    <w:rsid w:val="002E4C99"/>
    <w:rsid w:val="002E4DC2"/>
    <w:rsid w:val="002E4EBB"/>
    <w:rsid w:val="002E5287"/>
    <w:rsid w:val="002E64A3"/>
    <w:rsid w:val="002E746A"/>
    <w:rsid w:val="002E7B34"/>
    <w:rsid w:val="002E7B38"/>
    <w:rsid w:val="002F034B"/>
    <w:rsid w:val="002F0E86"/>
    <w:rsid w:val="002F1330"/>
    <w:rsid w:val="002F29BD"/>
    <w:rsid w:val="002F375E"/>
    <w:rsid w:val="002F4250"/>
    <w:rsid w:val="002F42F4"/>
    <w:rsid w:val="002F4870"/>
    <w:rsid w:val="002F51B2"/>
    <w:rsid w:val="002F58D3"/>
    <w:rsid w:val="002F5B33"/>
    <w:rsid w:val="002F629F"/>
    <w:rsid w:val="002F6431"/>
    <w:rsid w:val="002F662B"/>
    <w:rsid w:val="002F756E"/>
    <w:rsid w:val="002F77C7"/>
    <w:rsid w:val="002F79A9"/>
    <w:rsid w:val="002F7F16"/>
    <w:rsid w:val="00301420"/>
    <w:rsid w:val="003042F8"/>
    <w:rsid w:val="003045A6"/>
    <w:rsid w:val="003051E3"/>
    <w:rsid w:val="0030575E"/>
    <w:rsid w:val="003059C2"/>
    <w:rsid w:val="00305EC0"/>
    <w:rsid w:val="003102A4"/>
    <w:rsid w:val="00311223"/>
    <w:rsid w:val="003116CF"/>
    <w:rsid w:val="00312817"/>
    <w:rsid w:val="00312977"/>
    <w:rsid w:val="00313072"/>
    <w:rsid w:val="003168DE"/>
    <w:rsid w:val="00316BFB"/>
    <w:rsid w:val="00316CD0"/>
    <w:rsid w:val="00317102"/>
    <w:rsid w:val="00317511"/>
    <w:rsid w:val="00320ABD"/>
    <w:rsid w:val="003245F9"/>
    <w:rsid w:val="0032499A"/>
    <w:rsid w:val="0032712E"/>
    <w:rsid w:val="00331887"/>
    <w:rsid w:val="00332FCE"/>
    <w:rsid w:val="0033485F"/>
    <w:rsid w:val="00334ABD"/>
    <w:rsid w:val="00334B89"/>
    <w:rsid w:val="00335977"/>
    <w:rsid w:val="00336E6A"/>
    <w:rsid w:val="00337D6B"/>
    <w:rsid w:val="003405E3"/>
    <w:rsid w:val="00340F6F"/>
    <w:rsid w:val="0034197E"/>
    <w:rsid w:val="00341BB7"/>
    <w:rsid w:val="00342120"/>
    <w:rsid w:val="0034224A"/>
    <w:rsid w:val="00344222"/>
    <w:rsid w:val="00344457"/>
    <w:rsid w:val="003452D2"/>
    <w:rsid w:val="00346697"/>
    <w:rsid w:val="00346F28"/>
    <w:rsid w:val="00347179"/>
    <w:rsid w:val="003526F4"/>
    <w:rsid w:val="003538F8"/>
    <w:rsid w:val="00355963"/>
    <w:rsid w:val="00356A50"/>
    <w:rsid w:val="00356EF8"/>
    <w:rsid w:val="00360128"/>
    <w:rsid w:val="0036047E"/>
    <w:rsid w:val="00360624"/>
    <w:rsid w:val="00364A75"/>
    <w:rsid w:val="00365F09"/>
    <w:rsid w:val="00365F45"/>
    <w:rsid w:val="003665C4"/>
    <w:rsid w:val="0037060E"/>
    <w:rsid w:val="003709E6"/>
    <w:rsid w:val="00372228"/>
    <w:rsid w:val="00372977"/>
    <w:rsid w:val="003731D4"/>
    <w:rsid w:val="00373FDE"/>
    <w:rsid w:val="0037417A"/>
    <w:rsid w:val="00374307"/>
    <w:rsid w:val="00374836"/>
    <w:rsid w:val="00374B16"/>
    <w:rsid w:val="00374EC2"/>
    <w:rsid w:val="00377806"/>
    <w:rsid w:val="00381BEF"/>
    <w:rsid w:val="003823C6"/>
    <w:rsid w:val="00382618"/>
    <w:rsid w:val="00384663"/>
    <w:rsid w:val="00384B6C"/>
    <w:rsid w:val="00385D3B"/>
    <w:rsid w:val="0038668B"/>
    <w:rsid w:val="00386CB0"/>
    <w:rsid w:val="00386E2E"/>
    <w:rsid w:val="003873E6"/>
    <w:rsid w:val="0038774F"/>
    <w:rsid w:val="00390AD6"/>
    <w:rsid w:val="00390CF7"/>
    <w:rsid w:val="003913B5"/>
    <w:rsid w:val="003915A5"/>
    <w:rsid w:val="003915B4"/>
    <w:rsid w:val="00391B74"/>
    <w:rsid w:val="00392D1E"/>
    <w:rsid w:val="00393B5C"/>
    <w:rsid w:val="00394071"/>
    <w:rsid w:val="00394835"/>
    <w:rsid w:val="00394D6C"/>
    <w:rsid w:val="00397C0F"/>
    <w:rsid w:val="003A0FEF"/>
    <w:rsid w:val="003A19D1"/>
    <w:rsid w:val="003A2074"/>
    <w:rsid w:val="003A25E8"/>
    <w:rsid w:val="003A2764"/>
    <w:rsid w:val="003A2F23"/>
    <w:rsid w:val="003A30CF"/>
    <w:rsid w:val="003A3686"/>
    <w:rsid w:val="003A4499"/>
    <w:rsid w:val="003A4BFE"/>
    <w:rsid w:val="003A4CCC"/>
    <w:rsid w:val="003A5886"/>
    <w:rsid w:val="003A5A5E"/>
    <w:rsid w:val="003A6A65"/>
    <w:rsid w:val="003A6FCE"/>
    <w:rsid w:val="003B0DF2"/>
    <w:rsid w:val="003B29EE"/>
    <w:rsid w:val="003B35AF"/>
    <w:rsid w:val="003B391D"/>
    <w:rsid w:val="003B3A83"/>
    <w:rsid w:val="003B78EA"/>
    <w:rsid w:val="003B798D"/>
    <w:rsid w:val="003C009D"/>
    <w:rsid w:val="003C124E"/>
    <w:rsid w:val="003C1E56"/>
    <w:rsid w:val="003C3187"/>
    <w:rsid w:val="003C34C0"/>
    <w:rsid w:val="003C41D9"/>
    <w:rsid w:val="003C564E"/>
    <w:rsid w:val="003C6388"/>
    <w:rsid w:val="003C67B5"/>
    <w:rsid w:val="003C6823"/>
    <w:rsid w:val="003C69EE"/>
    <w:rsid w:val="003C7CB1"/>
    <w:rsid w:val="003D10B6"/>
    <w:rsid w:val="003D1503"/>
    <w:rsid w:val="003D17CE"/>
    <w:rsid w:val="003D1E7B"/>
    <w:rsid w:val="003D207A"/>
    <w:rsid w:val="003D2157"/>
    <w:rsid w:val="003D290A"/>
    <w:rsid w:val="003D2A6B"/>
    <w:rsid w:val="003D2C42"/>
    <w:rsid w:val="003D31C9"/>
    <w:rsid w:val="003D5E09"/>
    <w:rsid w:val="003D68D6"/>
    <w:rsid w:val="003D6E1D"/>
    <w:rsid w:val="003E0BE9"/>
    <w:rsid w:val="003E135C"/>
    <w:rsid w:val="003E249D"/>
    <w:rsid w:val="003E2A1E"/>
    <w:rsid w:val="003E3653"/>
    <w:rsid w:val="003E43B6"/>
    <w:rsid w:val="003E4EBA"/>
    <w:rsid w:val="003E4F9C"/>
    <w:rsid w:val="003E5A76"/>
    <w:rsid w:val="003E6443"/>
    <w:rsid w:val="003E6734"/>
    <w:rsid w:val="003E6849"/>
    <w:rsid w:val="003E6B20"/>
    <w:rsid w:val="003E6EE7"/>
    <w:rsid w:val="003E7A4C"/>
    <w:rsid w:val="003E7AE7"/>
    <w:rsid w:val="003F1139"/>
    <w:rsid w:val="003F21C6"/>
    <w:rsid w:val="003F23CB"/>
    <w:rsid w:val="003F2A6C"/>
    <w:rsid w:val="003F3154"/>
    <w:rsid w:val="003F3571"/>
    <w:rsid w:val="003F3B79"/>
    <w:rsid w:val="003F537E"/>
    <w:rsid w:val="003F57B7"/>
    <w:rsid w:val="003F57FD"/>
    <w:rsid w:val="003F6940"/>
    <w:rsid w:val="003F6C5F"/>
    <w:rsid w:val="003F78E5"/>
    <w:rsid w:val="004015E5"/>
    <w:rsid w:val="004016A8"/>
    <w:rsid w:val="00402054"/>
    <w:rsid w:val="004021A3"/>
    <w:rsid w:val="00402C18"/>
    <w:rsid w:val="00402CC2"/>
    <w:rsid w:val="004038E3"/>
    <w:rsid w:val="0040401B"/>
    <w:rsid w:val="004040E7"/>
    <w:rsid w:val="00404DA0"/>
    <w:rsid w:val="00405741"/>
    <w:rsid w:val="004065EB"/>
    <w:rsid w:val="004066E9"/>
    <w:rsid w:val="00407A57"/>
    <w:rsid w:val="0041257F"/>
    <w:rsid w:val="00413167"/>
    <w:rsid w:val="00413EA4"/>
    <w:rsid w:val="004167A8"/>
    <w:rsid w:val="00420090"/>
    <w:rsid w:val="004203BD"/>
    <w:rsid w:val="0042080B"/>
    <w:rsid w:val="0042224A"/>
    <w:rsid w:val="004239F3"/>
    <w:rsid w:val="004266B7"/>
    <w:rsid w:val="004267A9"/>
    <w:rsid w:val="00426D2F"/>
    <w:rsid w:val="0042713E"/>
    <w:rsid w:val="0042744A"/>
    <w:rsid w:val="00427D18"/>
    <w:rsid w:val="0043003D"/>
    <w:rsid w:val="00431690"/>
    <w:rsid w:val="00432175"/>
    <w:rsid w:val="00433292"/>
    <w:rsid w:val="0043339C"/>
    <w:rsid w:val="00433A19"/>
    <w:rsid w:val="00433AD6"/>
    <w:rsid w:val="00433AFE"/>
    <w:rsid w:val="00434934"/>
    <w:rsid w:val="004357FA"/>
    <w:rsid w:val="004362B5"/>
    <w:rsid w:val="00436B57"/>
    <w:rsid w:val="0043749F"/>
    <w:rsid w:val="00437810"/>
    <w:rsid w:val="00437F73"/>
    <w:rsid w:val="00440408"/>
    <w:rsid w:val="00440BE9"/>
    <w:rsid w:val="004412D2"/>
    <w:rsid w:val="00441579"/>
    <w:rsid w:val="00441A21"/>
    <w:rsid w:val="004437E9"/>
    <w:rsid w:val="00443889"/>
    <w:rsid w:val="00444157"/>
    <w:rsid w:val="00444380"/>
    <w:rsid w:val="0044441E"/>
    <w:rsid w:val="004449BD"/>
    <w:rsid w:val="004458E1"/>
    <w:rsid w:val="00445CF3"/>
    <w:rsid w:val="0044651C"/>
    <w:rsid w:val="004465C1"/>
    <w:rsid w:val="004465DA"/>
    <w:rsid w:val="00446D8E"/>
    <w:rsid w:val="004473CB"/>
    <w:rsid w:val="00447771"/>
    <w:rsid w:val="00451AD0"/>
    <w:rsid w:val="00453323"/>
    <w:rsid w:val="0045366B"/>
    <w:rsid w:val="00453D8D"/>
    <w:rsid w:val="004555E4"/>
    <w:rsid w:val="00456235"/>
    <w:rsid w:val="004568D5"/>
    <w:rsid w:val="0046144F"/>
    <w:rsid w:val="004614A0"/>
    <w:rsid w:val="00463F16"/>
    <w:rsid w:val="00465139"/>
    <w:rsid w:val="004662AD"/>
    <w:rsid w:val="004667CD"/>
    <w:rsid w:val="0046703D"/>
    <w:rsid w:val="00470F9E"/>
    <w:rsid w:val="00471BEE"/>
    <w:rsid w:val="00471C84"/>
    <w:rsid w:val="00472B08"/>
    <w:rsid w:val="00473806"/>
    <w:rsid w:val="00473D4A"/>
    <w:rsid w:val="004743C5"/>
    <w:rsid w:val="00475205"/>
    <w:rsid w:val="0047571D"/>
    <w:rsid w:val="0048024C"/>
    <w:rsid w:val="00480499"/>
    <w:rsid w:val="00480D75"/>
    <w:rsid w:val="0048172F"/>
    <w:rsid w:val="00481EF4"/>
    <w:rsid w:val="00482409"/>
    <w:rsid w:val="00482EE9"/>
    <w:rsid w:val="004849BA"/>
    <w:rsid w:val="00485AF6"/>
    <w:rsid w:val="004865C3"/>
    <w:rsid w:val="00486E1D"/>
    <w:rsid w:val="00487FCD"/>
    <w:rsid w:val="00490B77"/>
    <w:rsid w:val="0049126F"/>
    <w:rsid w:val="0049178F"/>
    <w:rsid w:val="004921A4"/>
    <w:rsid w:val="00494FE0"/>
    <w:rsid w:val="00495045"/>
    <w:rsid w:val="00495F58"/>
    <w:rsid w:val="00495F59"/>
    <w:rsid w:val="00497FF9"/>
    <w:rsid w:val="004A0C58"/>
    <w:rsid w:val="004A1669"/>
    <w:rsid w:val="004A1858"/>
    <w:rsid w:val="004A1A4E"/>
    <w:rsid w:val="004A2E04"/>
    <w:rsid w:val="004A38D2"/>
    <w:rsid w:val="004A463E"/>
    <w:rsid w:val="004A5C93"/>
    <w:rsid w:val="004A6E12"/>
    <w:rsid w:val="004A75EB"/>
    <w:rsid w:val="004B1722"/>
    <w:rsid w:val="004B1C2B"/>
    <w:rsid w:val="004B26D7"/>
    <w:rsid w:val="004B3423"/>
    <w:rsid w:val="004B36CF"/>
    <w:rsid w:val="004B3965"/>
    <w:rsid w:val="004B39B7"/>
    <w:rsid w:val="004B46CD"/>
    <w:rsid w:val="004B695F"/>
    <w:rsid w:val="004B6BEB"/>
    <w:rsid w:val="004B7E03"/>
    <w:rsid w:val="004C0132"/>
    <w:rsid w:val="004C16DB"/>
    <w:rsid w:val="004C516F"/>
    <w:rsid w:val="004C580B"/>
    <w:rsid w:val="004C6F0B"/>
    <w:rsid w:val="004C6F20"/>
    <w:rsid w:val="004D0AE2"/>
    <w:rsid w:val="004D1EF9"/>
    <w:rsid w:val="004D24E6"/>
    <w:rsid w:val="004D5E5C"/>
    <w:rsid w:val="004D7924"/>
    <w:rsid w:val="004D7ABF"/>
    <w:rsid w:val="004E0360"/>
    <w:rsid w:val="004E2E30"/>
    <w:rsid w:val="004E7088"/>
    <w:rsid w:val="004F012B"/>
    <w:rsid w:val="004F01B2"/>
    <w:rsid w:val="004F07FC"/>
    <w:rsid w:val="004F09E2"/>
    <w:rsid w:val="004F0D11"/>
    <w:rsid w:val="004F126A"/>
    <w:rsid w:val="004F1B70"/>
    <w:rsid w:val="004F2305"/>
    <w:rsid w:val="004F2C7A"/>
    <w:rsid w:val="004F2FB2"/>
    <w:rsid w:val="004F300B"/>
    <w:rsid w:val="004F3313"/>
    <w:rsid w:val="004F47FF"/>
    <w:rsid w:val="004F4991"/>
    <w:rsid w:val="004F4E95"/>
    <w:rsid w:val="004F512B"/>
    <w:rsid w:val="004F576C"/>
    <w:rsid w:val="004F59B9"/>
    <w:rsid w:val="004F65CB"/>
    <w:rsid w:val="004F6BBE"/>
    <w:rsid w:val="004F7255"/>
    <w:rsid w:val="00501FB8"/>
    <w:rsid w:val="00503008"/>
    <w:rsid w:val="00504078"/>
    <w:rsid w:val="00507564"/>
    <w:rsid w:val="00507778"/>
    <w:rsid w:val="005079F0"/>
    <w:rsid w:val="00511F6B"/>
    <w:rsid w:val="00512353"/>
    <w:rsid w:val="0051321D"/>
    <w:rsid w:val="00513456"/>
    <w:rsid w:val="00513E87"/>
    <w:rsid w:val="0051568B"/>
    <w:rsid w:val="005177A5"/>
    <w:rsid w:val="005178DE"/>
    <w:rsid w:val="0052146D"/>
    <w:rsid w:val="00523BE1"/>
    <w:rsid w:val="00523C64"/>
    <w:rsid w:val="0052592C"/>
    <w:rsid w:val="00525E3D"/>
    <w:rsid w:val="00530F76"/>
    <w:rsid w:val="0053160B"/>
    <w:rsid w:val="005329AB"/>
    <w:rsid w:val="00532DC7"/>
    <w:rsid w:val="0053427A"/>
    <w:rsid w:val="00534412"/>
    <w:rsid w:val="00534D3A"/>
    <w:rsid w:val="0054052C"/>
    <w:rsid w:val="00541AEA"/>
    <w:rsid w:val="00541E09"/>
    <w:rsid w:val="00542AD4"/>
    <w:rsid w:val="005433BF"/>
    <w:rsid w:val="00543418"/>
    <w:rsid w:val="00544EC4"/>
    <w:rsid w:val="00544EDD"/>
    <w:rsid w:val="0054507E"/>
    <w:rsid w:val="00545525"/>
    <w:rsid w:val="0054629B"/>
    <w:rsid w:val="00547D56"/>
    <w:rsid w:val="005506FF"/>
    <w:rsid w:val="00550CD5"/>
    <w:rsid w:val="00551246"/>
    <w:rsid w:val="00551275"/>
    <w:rsid w:val="005520A7"/>
    <w:rsid w:val="005529AB"/>
    <w:rsid w:val="00552FEE"/>
    <w:rsid w:val="0055300A"/>
    <w:rsid w:val="005548AC"/>
    <w:rsid w:val="005558AC"/>
    <w:rsid w:val="00555956"/>
    <w:rsid w:val="0056176E"/>
    <w:rsid w:val="005629BF"/>
    <w:rsid w:val="00562DE5"/>
    <w:rsid w:val="005635F8"/>
    <w:rsid w:val="00563B3C"/>
    <w:rsid w:val="005668D0"/>
    <w:rsid w:val="00566F1F"/>
    <w:rsid w:val="005673A4"/>
    <w:rsid w:val="00567785"/>
    <w:rsid w:val="00570C43"/>
    <w:rsid w:val="00570FE1"/>
    <w:rsid w:val="00572526"/>
    <w:rsid w:val="005725CF"/>
    <w:rsid w:val="00573315"/>
    <w:rsid w:val="00573B38"/>
    <w:rsid w:val="005748D2"/>
    <w:rsid w:val="005748F1"/>
    <w:rsid w:val="00574E7A"/>
    <w:rsid w:val="00574F17"/>
    <w:rsid w:val="0057560F"/>
    <w:rsid w:val="00575A09"/>
    <w:rsid w:val="0057727C"/>
    <w:rsid w:val="00580366"/>
    <w:rsid w:val="00580727"/>
    <w:rsid w:val="00580A39"/>
    <w:rsid w:val="0058206F"/>
    <w:rsid w:val="00583D70"/>
    <w:rsid w:val="00584246"/>
    <w:rsid w:val="00584880"/>
    <w:rsid w:val="00585490"/>
    <w:rsid w:val="005856C3"/>
    <w:rsid w:val="00586131"/>
    <w:rsid w:val="00586496"/>
    <w:rsid w:val="0058657F"/>
    <w:rsid w:val="005905A2"/>
    <w:rsid w:val="00590A92"/>
    <w:rsid w:val="005915B5"/>
    <w:rsid w:val="00592560"/>
    <w:rsid w:val="00594D6A"/>
    <w:rsid w:val="00594F47"/>
    <w:rsid w:val="00596961"/>
    <w:rsid w:val="005970E4"/>
    <w:rsid w:val="005A02E0"/>
    <w:rsid w:val="005A0ABD"/>
    <w:rsid w:val="005A324C"/>
    <w:rsid w:val="005A4572"/>
    <w:rsid w:val="005A4BF3"/>
    <w:rsid w:val="005A5CDA"/>
    <w:rsid w:val="005A67E9"/>
    <w:rsid w:val="005A6F69"/>
    <w:rsid w:val="005A7334"/>
    <w:rsid w:val="005A734C"/>
    <w:rsid w:val="005A75F8"/>
    <w:rsid w:val="005B0109"/>
    <w:rsid w:val="005B100B"/>
    <w:rsid w:val="005B2129"/>
    <w:rsid w:val="005B27D1"/>
    <w:rsid w:val="005B4887"/>
    <w:rsid w:val="005B505A"/>
    <w:rsid w:val="005B5096"/>
    <w:rsid w:val="005B55A0"/>
    <w:rsid w:val="005B5654"/>
    <w:rsid w:val="005B598A"/>
    <w:rsid w:val="005B6095"/>
    <w:rsid w:val="005B64F2"/>
    <w:rsid w:val="005C05B2"/>
    <w:rsid w:val="005C20B5"/>
    <w:rsid w:val="005C2914"/>
    <w:rsid w:val="005C2B22"/>
    <w:rsid w:val="005C35D0"/>
    <w:rsid w:val="005C3E3F"/>
    <w:rsid w:val="005C4C6D"/>
    <w:rsid w:val="005C5E49"/>
    <w:rsid w:val="005C6BCF"/>
    <w:rsid w:val="005C71C9"/>
    <w:rsid w:val="005C71D8"/>
    <w:rsid w:val="005C7215"/>
    <w:rsid w:val="005C7652"/>
    <w:rsid w:val="005C7D93"/>
    <w:rsid w:val="005D02F9"/>
    <w:rsid w:val="005D109E"/>
    <w:rsid w:val="005D1536"/>
    <w:rsid w:val="005D1E96"/>
    <w:rsid w:val="005D32FF"/>
    <w:rsid w:val="005D460A"/>
    <w:rsid w:val="005D68D0"/>
    <w:rsid w:val="005E0CB0"/>
    <w:rsid w:val="005E0D93"/>
    <w:rsid w:val="005E302D"/>
    <w:rsid w:val="005E337A"/>
    <w:rsid w:val="005E33F4"/>
    <w:rsid w:val="005E3DC1"/>
    <w:rsid w:val="005E53AA"/>
    <w:rsid w:val="005E6832"/>
    <w:rsid w:val="005E6D75"/>
    <w:rsid w:val="005F0903"/>
    <w:rsid w:val="005F0C81"/>
    <w:rsid w:val="005F0EF7"/>
    <w:rsid w:val="005F131D"/>
    <w:rsid w:val="005F20B9"/>
    <w:rsid w:val="005F3556"/>
    <w:rsid w:val="005F501F"/>
    <w:rsid w:val="005F6946"/>
    <w:rsid w:val="005F6D80"/>
    <w:rsid w:val="005F72FF"/>
    <w:rsid w:val="005F73A1"/>
    <w:rsid w:val="00600B6F"/>
    <w:rsid w:val="00600FA4"/>
    <w:rsid w:val="006018A8"/>
    <w:rsid w:val="006021B6"/>
    <w:rsid w:val="00604458"/>
    <w:rsid w:val="00604ABF"/>
    <w:rsid w:val="00604FDD"/>
    <w:rsid w:val="006055B2"/>
    <w:rsid w:val="006058A9"/>
    <w:rsid w:val="006063B1"/>
    <w:rsid w:val="00606AC7"/>
    <w:rsid w:val="00606B89"/>
    <w:rsid w:val="00607039"/>
    <w:rsid w:val="0061113F"/>
    <w:rsid w:val="006119C6"/>
    <w:rsid w:val="00611E2E"/>
    <w:rsid w:val="00612AE3"/>
    <w:rsid w:val="00612CB0"/>
    <w:rsid w:val="006132AE"/>
    <w:rsid w:val="00613A07"/>
    <w:rsid w:val="006153C5"/>
    <w:rsid w:val="00616396"/>
    <w:rsid w:val="006167CC"/>
    <w:rsid w:val="00622732"/>
    <w:rsid w:val="00622C29"/>
    <w:rsid w:val="006239BF"/>
    <w:rsid w:val="00624DCE"/>
    <w:rsid w:val="00624EBA"/>
    <w:rsid w:val="00625481"/>
    <w:rsid w:val="00625993"/>
    <w:rsid w:val="00625A92"/>
    <w:rsid w:val="00625ACB"/>
    <w:rsid w:val="006261D1"/>
    <w:rsid w:val="00626868"/>
    <w:rsid w:val="00627419"/>
    <w:rsid w:val="00627B3C"/>
    <w:rsid w:val="00627C60"/>
    <w:rsid w:val="00630314"/>
    <w:rsid w:val="00632F1B"/>
    <w:rsid w:val="00633842"/>
    <w:rsid w:val="00633B78"/>
    <w:rsid w:val="00637FC0"/>
    <w:rsid w:val="00640FDD"/>
    <w:rsid w:val="00641745"/>
    <w:rsid w:val="00643CF7"/>
    <w:rsid w:val="00643F95"/>
    <w:rsid w:val="00644DEA"/>
    <w:rsid w:val="00644E73"/>
    <w:rsid w:val="006465FA"/>
    <w:rsid w:val="006476B2"/>
    <w:rsid w:val="0064777F"/>
    <w:rsid w:val="00647D25"/>
    <w:rsid w:val="0065082E"/>
    <w:rsid w:val="00651665"/>
    <w:rsid w:val="00653E1A"/>
    <w:rsid w:val="006571D3"/>
    <w:rsid w:val="00660A85"/>
    <w:rsid w:val="00660AF6"/>
    <w:rsid w:val="0066138C"/>
    <w:rsid w:val="00661B93"/>
    <w:rsid w:val="006630FA"/>
    <w:rsid w:val="00664DB6"/>
    <w:rsid w:val="00664F01"/>
    <w:rsid w:val="0066643B"/>
    <w:rsid w:val="00666A24"/>
    <w:rsid w:val="0066731E"/>
    <w:rsid w:val="00667C0E"/>
    <w:rsid w:val="006709CC"/>
    <w:rsid w:val="00671436"/>
    <w:rsid w:val="006717A4"/>
    <w:rsid w:val="00671B3A"/>
    <w:rsid w:val="00673D11"/>
    <w:rsid w:val="0067583E"/>
    <w:rsid w:val="006768FF"/>
    <w:rsid w:val="00676950"/>
    <w:rsid w:val="00676B12"/>
    <w:rsid w:val="00677DD5"/>
    <w:rsid w:val="00680C08"/>
    <w:rsid w:val="00682556"/>
    <w:rsid w:val="00683298"/>
    <w:rsid w:val="00683374"/>
    <w:rsid w:val="0068355A"/>
    <w:rsid w:val="006839AC"/>
    <w:rsid w:val="00683D4D"/>
    <w:rsid w:val="006866C0"/>
    <w:rsid w:val="00690AF6"/>
    <w:rsid w:val="0069149E"/>
    <w:rsid w:val="00691D6E"/>
    <w:rsid w:val="00692000"/>
    <w:rsid w:val="0069206A"/>
    <w:rsid w:val="00692374"/>
    <w:rsid w:val="00692891"/>
    <w:rsid w:val="00692924"/>
    <w:rsid w:val="00692BCE"/>
    <w:rsid w:val="00692E94"/>
    <w:rsid w:val="00693215"/>
    <w:rsid w:val="0069331A"/>
    <w:rsid w:val="00693454"/>
    <w:rsid w:val="00693828"/>
    <w:rsid w:val="00693973"/>
    <w:rsid w:val="00693ED2"/>
    <w:rsid w:val="00695967"/>
    <w:rsid w:val="00695DC6"/>
    <w:rsid w:val="0069747C"/>
    <w:rsid w:val="006A0852"/>
    <w:rsid w:val="006A09C1"/>
    <w:rsid w:val="006A1024"/>
    <w:rsid w:val="006A1243"/>
    <w:rsid w:val="006A19CF"/>
    <w:rsid w:val="006A19D3"/>
    <w:rsid w:val="006A1EEF"/>
    <w:rsid w:val="006A221D"/>
    <w:rsid w:val="006A2612"/>
    <w:rsid w:val="006A2B75"/>
    <w:rsid w:val="006A338E"/>
    <w:rsid w:val="006A3452"/>
    <w:rsid w:val="006A3DFC"/>
    <w:rsid w:val="006A454A"/>
    <w:rsid w:val="006A5F75"/>
    <w:rsid w:val="006A6838"/>
    <w:rsid w:val="006A6ABE"/>
    <w:rsid w:val="006B046B"/>
    <w:rsid w:val="006B0685"/>
    <w:rsid w:val="006B1215"/>
    <w:rsid w:val="006B1CFD"/>
    <w:rsid w:val="006B3ADD"/>
    <w:rsid w:val="006B5794"/>
    <w:rsid w:val="006B61F9"/>
    <w:rsid w:val="006B680C"/>
    <w:rsid w:val="006B6D16"/>
    <w:rsid w:val="006B75B4"/>
    <w:rsid w:val="006C09BA"/>
    <w:rsid w:val="006C0DD7"/>
    <w:rsid w:val="006C22B5"/>
    <w:rsid w:val="006C2C0A"/>
    <w:rsid w:val="006C33FF"/>
    <w:rsid w:val="006C3AF5"/>
    <w:rsid w:val="006C3DE3"/>
    <w:rsid w:val="006C447D"/>
    <w:rsid w:val="006C47E4"/>
    <w:rsid w:val="006C4BF1"/>
    <w:rsid w:val="006C4D05"/>
    <w:rsid w:val="006C5077"/>
    <w:rsid w:val="006C6A1C"/>
    <w:rsid w:val="006C6D36"/>
    <w:rsid w:val="006C7205"/>
    <w:rsid w:val="006C7EA1"/>
    <w:rsid w:val="006D0993"/>
    <w:rsid w:val="006D0F76"/>
    <w:rsid w:val="006D168F"/>
    <w:rsid w:val="006D2602"/>
    <w:rsid w:val="006D2705"/>
    <w:rsid w:val="006D2E06"/>
    <w:rsid w:val="006D46B4"/>
    <w:rsid w:val="006D4E38"/>
    <w:rsid w:val="006D6229"/>
    <w:rsid w:val="006D654D"/>
    <w:rsid w:val="006D6F03"/>
    <w:rsid w:val="006D70E4"/>
    <w:rsid w:val="006D7C65"/>
    <w:rsid w:val="006E0F19"/>
    <w:rsid w:val="006E1F33"/>
    <w:rsid w:val="006E38D9"/>
    <w:rsid w:val="006E3C5A"/>
    <w:rsid w:val="006E4857"/>
    <w:rsid w:val="006E4FD7"/>
    <w:rsid w:val="006E5524"/>
    <w:rsid w:val="006E5F30"/>
    <w:rsid w:val="006E65C8"/>
    <w:rsid w:val="006E66E1"/>
    <w:rsid w:val="006E6847"/>
    <w:rsid w:val="006E77CA"/>
    <w:rsid w:val="006E77D3"/>
    <w:rsid w:val="006F047E"/>
    <w:rsid w:val="006F2AEC"/>
    <w:rsid w:val="006F2C8E"/>
    <w:rsid w:val="006F45ED"/>
    <w:rsid w:val="006F4980"/>
    <w:rsid w:val="006F4F0F"/>
    <w:rsid w:val="006F522A"/>
    <w:rsid w:val="006F55BE"/>
    <w:rsid w:val="006F7059"/>
    <w:rsid w:val="006F7841"/>
    <w:rsid w:val="0070001B"/>
    <w:rsid w:val="00700F4B"/>
    <w:rsid w:val="00700F73"/>
    <w:rsid w:val="0070165B"/>
    <w:rsid w:val="00701DDB"/>
    <w:rsid w:val="00701EA4"/>
    <w:rsid w:val="007033F1"/>
    <w:rsid w:val="007037D0"/>
    <w:rsid w:val="00703F56"/>
    <w:rsid w:val="007041EA"/>
    <w:rsid w:val="00704453"/>
    <w:rsid w:val="00705320"/>
    <w:rsid w:val="007055A8"/>
    <w:rsid w:val="0070763E"/>
    <w:rsid w:val="0070785E"/>
    <w:rsid w:val="00707CC4"/>
    <w:rsid w:val="00710993"/>
    <w:rsid w:val="00711517"/>
    <w:rsid w:val="00713002"/>
    <w:rsid w:val="0071306B"/>
    <w:rsid w:val="00715C4C"/>
    <w:rsid w:val="0071689C"/>
    <w:rsid w:val="00717202"/>
    <w:rsid w:val="007177E5"/>
    <w:rsid w:val="0072341D"/>
    <w:rsid w:val="007236B1"/>
    <w:rsid w:val="00723AB2"/>
    <w:rsid w:val="00724269"/>
    <w:rsid w:val="007246AE"/>
    <w:rsid w:val="007254BC"/>
    <w:rsid w:val="00725B65"/>
    <w:rsid w:val="00725F78"/>
    <w:rsid w:val="007274A3"/>
    <w:rsid w:val="007308C4"/>
    <w:rsid w:val="00733546"/>
    <w:rsid w:val="00735031"/>
    <w:rsid w:val="00735694"/>
    <w:rsid w:val="00735AFA"/>
    <w:rsid w:val="00737ADB"/>
    <w:rsid w:val="00737FA2"/>
    <w:rsid w:val="0074026A"/>
    <w:rsid w:val="00740DCD"/>
    <w:rsid w:val="00742038"/>
    <w:rsid w:val="00743504"/>
    <w:rsid w:val="007437D0"/>
    <w:rsid w:val="00743AFF"/>
    <w:rsid w:val="00744024"/>
    <w:rsid w:val="00745A32"/>
    <w:rsid w:val="00747006"/>
    <w:rsid w:val="00747128"/>
    <w:rsid w:val="0075029B"/>
    <w:rsid w:val="00750B63"/>
    <w:rsid w:val="00752891"/>
    <w:rsid w:val="00753ACC"/>
    <w:rsid w:val="007552A1"/>
    <w:rsid w:val="00755A78"/>
    <w:rsid w:val="00755BBD"/>
    <w:rsid w:val="007564A7"/>
    <w:rsid w:val="00757361"/>
    <w:rsid w:val="007600CF"/>
    <w:rsid w:val="00761F18"/>
    <w:rsid w:val="0076266B"/>
    <w:rsid w:val="0076365F"/>
    <w:rsid w:val="0076447A"/>
    <w:rsid w:val="0076457B"/>
    <w:rsid w:val="00764C69"/>
    <w:rsid w:val="0076507A"/>
    <w:rsid w:val="00765E3C"/>
    <w:rsid w:val="00766D4E"/>
    <w:rsid w:val="00766EFA"/>
    <w:rsid w:val="00767BF6"/>
    <w:rsid w:val="007700D7"/>
    <w:rsid w:val="00770AB3"/>
    <w:rsid w:val="007711C1"/>
    <w:rsid w:val="00771384"/>
    <w:rsid w:val="007713D4"/>
    <w:rsid w:val="007718EA"/>
    <w:rsid w:val="00773494"/>
    <w:rsid w:val="0077390C"/>
    <w:rsid w:val="007744F5"/>
    <w:rsid w:val="00774A08"/>
    <w:rsid w:val="00774A9D"/>
    <w:rsid w:val="007753DB"/>
    <w:rsid w:val="00781B9D"/>
    <w:rsid w:val="007833E1"/>
    <w:rsid w:val="007834B8"/>
    <w:rsid w:val="007845A3"/>
    <w:rsid w:val="00786713"/>
    <w:rsid w:val="00786B1A"/>
    <w:rsid w:val="007873C1"/>
    <w:rsid w:val="0078773D"/>
    <w:rsid w:val="0078774F"/>
    <w:rsid w:val="0079040A"/>
    <w:rsid w:val="00790FA6"/>
    <w:rsid w:val="00791A62"/>
    <w:rsid w:val="007929CB"/>
    <w:rsid w:val="00793C31"/>
    <w:rsid w:val="007941E3"/>
    <w:rsid w:val="00794F4D"/>
    <w:rsid w:val="0079635B"/>
    <w:rsid w:val="007965B1"/>
    <w:rsid w:val="00797C28"/>
    <w:rsid w:val="00797F81"/>
    <w:rsid w:val="007A0598"/>
    <w:rsid w:val="007A0D3E"/>
    <w:rsid w:val="007A216A"/>
    <w:rsid w:val="007A265D"/>
    <w:rsid w:val="007A2A4E"/>
    <w:rsid w:val="007A31B3"/>
    <w:rsid w:val="007A356F"/>
    <w:rsid w:val="007A3D9F"/>
    <w:rsid w:val="007A49AF"/>
    <w:rsid w:val="007A6040"/>
    <w:rsid w:val="007B0065"/>
    <w:rsid w:val="007B022F"/>
    <w:rsid w:val="007B05AE"/>
    <w:rsid w:val="007B0654"/>
    <w:rsid w:val="007B1399"/>
    <w:rsid w:val="007B17CA"/>
    <w:rsid w:val="007B32FE"/>
    <w:rsid w:val="007B3AB2"/>
    <w:rsid w:val="007B3BD9"/>
    <w:rsid w:val="007B6DF6"/>
    <w:rsid w:val="007B7A58"/>
    <w:rsid w:val="007B7CD8"/>
    <w:rsid w:val="007C1727"/>
    <w:rsid w:val="007C2652"/>
    <w:rsid w:val="007C34DB"/>
    <w:rsid w:val="007C6038"/>
    <w:rsid w:val="007C74B5"/>
    <w:rsid w:val="007C75DC"/>
    <w:rsid w:val="007C75E4"/>
    <w:rsid w:val="007D0A5F"/>
    <w:rsid w:val="007D1A5D"/>
    <w:rsid w:val="007D1DF6"/>
    <w:rsid w:val="007D1E40"/>
    <w:rsid w:val="007D4559"/>
    <w:rsid w:val="007D4637"/>
    <w:rsid w:val="007D4776"/>
    <w:rsid w:val="007D7AAD"/>
    <w:rsid w:val="007E1A93"/>
    <w:rsid w:val="007E21CE"/>
    <w:rsid w:val="007E2CCA"/>
    <w:rsid w:val="007E33B9"/>
    <w:rsid w:val="007E44ED"/>
    <w:rsid w:val="007E4827"/>
    <w:rsid w:val="007E4DFB"/>
    <w:rsid w:val="007E5B44"/>
    <w:rsid w:val="007F031C"/>
    <w:rsid w:val="007F0F6D"/>
    <w:rsid w:val="007F1122"/>
    <w:rsid w:val="007F17F8"/>
    <w:rsid w:val="007F18CB"/>
    <w:rsid w:val="007F23D4"/>
    <w:rsid w:val="007F2876"/>
    <w:rsid w:val="007F2D64"/>
    <w:rsid w:val="007F44E5"/>
    <w:rsid w:val="007F4A5D"/>
    <w:rsid w:val="007F4AE4"/>
    <w:rsid w:val="007F547E"/>
    <w:rsid w:val="007F73CA"/>
    <w:rsid w:val="007F7718"/>
    <w:rsid w:val="0080088F"/>
    <w:rsid w:val="00800D20"/>
    <w:rsid w:val="00801368"/>
    <w:rsid w:val="00801FD2"/>
    <w:rsid w:val="008040A8"/>
    <w:rsid w:val="00804B80"/>
    <w:rsid w:val="00807DC2"/>
    <w:rsid w:val="0081074E"/>
    <w:rsid w:val="0081133E"/>
    <w:rsid w:val="00811D8C"/>
    <w:rsid w:val="00814957"/>
    <w:rsid w:val="00816884"/>
    <w:rsid w:val="0081718D"/>
    <w:rsid w:val="00817411"/>
    <w:rsid w:val="00817CF6"/>
    <w:rsid w:val="00820900"/>
    <w:rsid w:val="00822A81"/>
    <w:rsid w:val="00822B6D"/>
    <w:rsid w:val="00827189"/>
    <w:rsid w:val="0082745D"/>
    <w:rsid w:val="00831A78"/>
    <w:rsid w:val="00832561"/>
    <w:rsid w:val="00832BF3"/>
    <w:rsid w:val="008346F8"/>
    <w:rsid w:val="00834720"/>
    <w:rsid w:val="00834962"/>
    <w:rsid w:val="008359A3"/>
    <w:rsid w:val="00835F4C"/>
    <w:rsid w:val="0083658A"/>
    <w:rsid w:val="0083661B"/>
    <w:rsid w:val="00837A82"/>
    <w:rsid w:val="00840001"/>
    <w:rsid w:val="00841927"/>
    <w:rsid w:val="00842888"/>
    <w:rsid w:val="00843017"/>
    <w:rsid w:val="00844317"/>
    <w:rsid w:val="00844A5A"/>
    <w:rsid w:val="00844F87"/>
    <w:rsid w:val="00850272"/>
    <w:rsid w:val="00851565"/>
    <w:rsid w:val="00854705"/>
    <w:rsid w:val="00854E5A"/>
    <w:rsid w:val="00854F8C"/>
    <w:rsid w:val="008554B2"/>
    <w:rsid w:val="008566A4"/>
    <w:rsid w:val="00856E03"/>
    <w:rsid w:val="00856E59"/>
    <w:rsid w:val="00857221"/>
    <w:rsid w:val="0085730C"/>
    <w:rsid w:val="0085780C"/>
    <w:rsid w:val="00857FAB"/>
    <w:rsid w:val="008601EF"/>
    <w:rsid w:val="00861376"/>
    <w:rsid w:val="00863458"/>
    <w:rsid w:val="008648FC"/>
    <w:rsid w:val="0086598E"/>
    <w:rsid w:val="008663BD"/>
    <w:rsid w:val="00866490"/>
    <w:rsid w:val="00867B20"/>
    <w:rsid w:val="008704FD"/>
    <w:rsid w:val="00870F11"/>
    <w:rsid w:val="0087170A"/>
    <w:rsid w:val="00871D55"/>
    <w:rsid w:val="00872A61"/>
    <w:rsid w:val="008731E1"/>
    <w:rsid w:val="008733FB"/>
    <w:rsid w:val="0087367B"/>
    <w:rsid w:val="00873821"/>
    <w:rsid w:val="0087494B"/>
    <w:rsid w:val="008758BD"/>
    <w:rsid w:val="00876202"/>
    <w:rsid w:val="00877AA0"/>
    <w:rsid w:val="00877CF8"/>
    <w:rsid w:val="00880F8E"/>
    <w:rsid w:val="008819BD"/>
    <w:rsid w:val="00884B8B"/>
    <w:rsid w:val="00885918"/>
    <w:rsid w:val="00885B41"/>
    <w:rsid w:val="00885F50"/>
    <w:rsid w:val="00886CCC"/>
    <w:rsid w:val="00890326"/>
    <w:rsid w:val="00893400"/>
    <w:rsid w:val="0089357C"/>
    <w:rsid w:val="00895B48"/>
    <w:rsid w:val="00895C40"/>
    <w:rsid w:val="00895FE9"/>
    <w:rsid w:val="008A0933"/>
    <w:rsid w:val="008A195C"/>
    <w:rsid w:val="008A391B"/>
    <w:rsid w:val="008A3926"/>
    <w:rsid w:val="008A3EC5"/>
    <w:rsid w:val="008A3FC1"/>
    <w:rsid w:val="008A4146"/>
    <w:rsid w:val="008A4A18"/>
    <w:rsid w:val="008A4EAE"/>
    <w:rsid w:val="008A4FCB"/>
    <w:rsid w:val="008A6A7F"/>
    <w:rsid w:val="008B1550"/>
    <w:rsid w:val="008B1F80"/>
    <w:rsid w:val="008B22D4"/>
    <w:rsid w:val="008B244A"/>
    <w:rsid w:val="008B2C70"/>
    <w:rsid w:val="008B2D2F"/>
    <w:rsid w:val="008B397E"/>
    <w:rsid w:val="008B3D71"/>
    <w:rsid w:val="008B3F3B"/>
    <w:rsid w:val="008B4217"/>
    <w:rsid w:val="008B438A"/>
    <w:rsid w:val="008B466D"/>
    <w:rsid w:val="008B5120"/>
    <w:rsid w:val="008B70C8"/>
    <w:rsid w:val="008C134E"/>
    <w:rsid w:val="008C260C"/>
    <w:rsid w:val="008C2869"/>
    <w:rsid w:val="008C3D44"/>
    <w:rsid w:val="008C5139"/>
    <w:rsid w:val="008C6001"/>
    <w:rsid w:val="008C6573"/>
    <w:rsid w:val="008C672E"/>
    <w:rsid w:val="008C765F"/>
    <w:rsid w:val="008C77BB"/>
    <w:rsid w:val="008C798D"/>
    <w:rsid w:val="008D3050"/>
    <w:rsid w:val="008D4DCB"/>
    <w:rsid w:val="008D5002"/>
    <w:rsid w:val="008D7A1E"/>
    <w:rsid w:val="008E193F"/>
    <w:rsid w:val="008E2122"/>
    <w:rsid w:val="008E322E"/>
    <w:rsid w:val="008E33AD"/>
    <w:rsid w:val="008E44CA"/>
    <w:rsid w:val="008E45CD"/>
    <w:rsid w:val="008E4C82"/>
    <w:rsid w:val="008E5D95"/>
    <w:rsid w:val="008E639D"/>
    <w:rsid w:val="008E6B0C"/>
    <w:rsid w:val="008E782C"/>
    <w:rsid w:val="008F1865"/>
    <w:rsid w:val="008F21B3"/>
    <w:rsid w:val="008F4858"/>
    <w:rsid w:val="008F4926"/>
    <w:rsid w:val="008F5C3A"/>
    <w:rsid w:val="008F6558"/>
    <w:rsid w:val="008F6BD6"/>
    <w:rsid w:val="00902EFA"/>
    <w:rsid w:val="00902F31"/>
    <w:rsid w:val="00903484"/>
    <w:rsid w:val="00903DF0"/>
    <w:rsid w:val="0090427E"/>
    <w:rsid w:val="00907F6D"/>
    <w:rsid w:val="00910E94"/>
    <w:rsid w:val="00910F6A"/>
    <w:rsid w:val="00911C5B"/>
    <w:rsid w:val="0091250D"/>
    <w:rsid w:val="0091272F"/>
    <w:rsid w:val="0091314B"/>
    <w:rsid w:val="0091352D"/>
    <w:rsid w:val="00913A04"/>
    <w:rsid w:val="00914283"/>
    <w:rsid w:val="00914977"/>
    <w:rsid w:val="00915A58"/>
    <w:rsid w:val="009164E9"/>
    <w:rsid w:val="00917DBB"/>
    <w:rsid w:val="00920DA6"/>
    <w:rsid w:val="0092125A"/>
    <w:rsid w:val="00922310"/>
    <w:rsid w:val="00922BFF"/>
    <w:rsid w:val="00923341"/>
    <w:rsid w:val="0092349B"/>
    <w:rsid w:val="00923DB5"/>
    <w:rsid w:val="00925116"/>
    <w:rsid w:val="00925720"/>
    <w:rsid w:val="00925927"/>
    <w:rsid w:val="00925AF3"/>
    <w:rsid w:val="0092668F"/>
    <w:rsid w:val="00927A6E"/>
    <w:rsid w:val="00930557"/>
    <w:rsid w:val="009305E0"/>
    <w:rsid w:val="00931C6B"/>
    <w:rsid w:val="00932A24"/>
    <w:rsid w:val="009332FC"/>
    <w:rsid w:val="009332FE"/>
    <w:rsid w:val="009335F6"/>
    <w:rsid w:val="00934803"/>
    <w:rsid w:val="009356BC"/>
    <w:rsid w:val="00937267"/>
    <w:rsid w:val="009416F5"/>
    <w:rsid w:val="00942B56"/>
    <w:rsid w:val="00943673"/>
    <w:rsid w:val="009453C6"/>
    <w:rsid w:val="00945548"/>
    <w:rsid w:val="009477B8"/>
    <w:rsid w:val="00947B89"/>
    <w:rsid w:val="009532D9"/>
    <w:rsid w:val="00954CA2"/>
    <w:rsid w:val="00955138"/>
    <w:rsid w:val="0095555F"/>
    <w:rsid w:val="00955D11"/>
    <w:rsid w:val="00956437"/>
    <w:rsid w:val="00957165"/>
    <w:rsid w:val="00961630"/>
    <w:rsid w:val="00961C64"/>
    <w:rsid w:val="00963933"/>
    <w:rsid w:val="00964556"/>
    <w:rsid w:val="00965F2F"/>
    <w:rsid w:val="009705F4"/>
    <w:rsid w:val="009710CE"/>
    <w:rsid w:val="00971CAE"/>
    <w:rsid w:val="00971D90"/>
    <w:rsid w:val="00971E07"/>
    <w:rsid w:val="00971F65"/>
    <w:rsid w:val="00973C63"/>
    <w:rsid w:val="009754E3"/>
    <w:rsid w:val="00975C72"/>
    <w:rsid w:val="0097711F"/>
    <w:rsid w:val="009801EF"/>
    <w:rsid w:val="009814B1"/>
    <w:rsid w:val="00981C60"/>
    <w:rsid w:val="00982DE6"/>
    <w:rsid w:val="00983F54"/>
    <w:rsid w:val="0098521B"/>
    <w:rsid w:val="00986D67"/>
    <w:rsid w:val="00986FD5"/>
    <w:rsid w:val="009873B7"/>
    <w:rsid w:val="00987712"/>
    <w:rsid w:val="00991979"/>
    <w:rsid w:val="00991CBF"/>
    <w:rsid w:val="0099253D"/>
    <w:rsid w:val="00992B50"/>
    <w:rsid w:val="00995E3E"/>
    <w:rsid w:val="0099763B"/>
    <w:rsid w:val="00997AF6"/>
    <w:rsid w:val="00997B2E"/>
    <w:rsid w:val="00997F9D"/>
    <w:rsid w:val="009A0437"/>
    <w:rsid w:val="009A0637"/>
    <w:rsid w:val="009A0DD4"/>
    <w:rsid w:val="009A1296"/>
    <w:rsid w:val="009A192D"/>
    <w:rsid w:val="009A1A4C"/>
    <w:rsid w:val="009A3847"/>
    <w:rsid w:val="009A4384"/>
    <w:rsid w:val="009A4E11"/>
    <w:rsid w:val="009A5217"/>
    <w:rsid w:val="009A6847"/>
    <w:rsid w:val="009A69C5"/>
    <w:rsid w:val="009A6A48"/>
    <w:rsid w:val="009A7140"/>
    <w:rsid w:val="009B23CF"/>
    <w:rsid w:val="009B31A3"/>
    <w:rsid w:val="009B3497"/>
    <w:rsid w:val="009B3ECB"/>
    <w:rsid w:val="009B4C89"/>
    <w:rsid w:val="009B4F9A"/>
    <w:rsid w:val="009B571B"/>
    <w:rsid w:val="009B6875"/>
    <w:rsid w:val="009B6D25"/>
    <w:rsid w:val="009B6DFB"/>
    <w:rsid w:val="009C0325"/>
    <w:rsid w:val="009C0604"/>
    <w:rsid w:val="009C0B6B"/>
    <w:rsid w:val="009C0EC1"/>
    <w:rsid w:val="009C2F34"/>
    <w:rsid w:val="009C37A3"/>
    <w:rsid w:val="009C485C"/>
    <w:rsid w:val="009C4A6F"/>
    <w:rsid w:val="009C57AB"/>
    <w:rsid w:val="009C5A61"/>
    <w:rsid w:val="009C5DB9"/>
    <w:rsid w:val="009C5F69"/>
    <w:rsid w:val="009C661D"/>
    <w:rsid w:val="009C6EC6"/>
    <w:rsid w:val="009C76F9"/>
    <w:rsid w:val="009D042E"/>
    <w:rsid w:val="009D1598"/>
    <w:rsid w:val="009D1870"/>
    <w:rsid w:val="009D1AE8"/>
    <w:rsid w:val="009D235B"/>
    <w:rsid w:val="009D2AFB"/>
    <w:rsid w:val="009D3785"/>
    <w:rsid w:val="009D47C7"/>
    <w:rsid w:val="009D64CA"/>
    <w:rsid w:val="009D6728"/>
    <w:rsid w:val="009D79F2"/>
    <w:rsid w:val="009E0CF1"/>
    <w:rsid w:val="009E10D6"/>
    <w:rsid w:val="009E25A4"/>
    <w:rsid w:val="009E2678"/>
    <w:rsid w:val="009E3683"/>
    <w:rsid w:val="009E3B1A"/>
    <w:rsid w:val="009E3B1F"/>
    <w:rsid w:val="009E42D8"/>
    <w:rsid w:val="009E442A"/>
    <w:rsid w:val="009E47C5"/>
    <w:rsid w:val="009E4D98"/>
    <w:rsid w:val="009E5082"/>
    <w:rsid w:val="009E5557"/>
    <w:rsid w:val="009E74A0"/>
    <w:rsid w:val="009E7BD0"/>
    <w:rsid w:val="009E7E0C"/>
    <w:rsid w:val="009F16A7"/>
    <w:rsid w:val="009F1BDE"/>
    <w:rsid w:val="009F2146"/>
    <w:rsid w:val="009F309F"/>
    <w:rsid w:val="009F406C"/>
    <w:rsid w:val="009F4259"/>
    <w:rsid w:val="009F443C"/>
    <w:rsid w:val="009F44A8"/>
    <w:rsid w:val="009F4935"/>
    <w:rsid w:val="009F4D30"/>
    <w:rsid w:val="009F52FF"/>
    <w:rsid w:val="009F5904"/>
    <w:rsid w:val="00A0114E"/>
    <w:rsid w:val="00A014EB"/>
    <w:rsid w:val="00A02500"/>
    <w:rsid w:val="00A03916"/>
    <w:rsid w:val="00A03D7E"/>
    <w:rsid w:val="00A05E21"/>
    <w:rsid w:val="00A0629C"/>
    <w:rsid w:val="00A07A3D"/>
    <w:rsid w:val="00A108D6"/>
    <w:rsid w:val="00A10E71"/>
    <w:rsid w:val="00A112F5"/>
    <w:rsid w:val="00A11879"/>
    <w:rsid w:val="00A11A19"/>
    <w:rsid w:val="00A12BCA"/>
    <w:rsid w:val="00A1309B"/>
    <w:rsid w:val="00A13B8F"/>
    <w:rsid w:val="00A14030"/>
    <w:rsid w:val="00A157BF"/>
    <w:rsid w:val="00A169A6"/>
    <w:rsid w:val="00A21235"/>
    <w:rsid w:val="00A22357"/>
    <w:rsid w:val="00A225E3"/>
    <w:rsid w:val="00A22B47"/>
    <w:rsid w:val="00A23951"/>
    <w:rsid w:val="00A23AEF"/>
    <w:rsid w:val="00A24496"/>
    <w:rsid w:val="00A2482D"/>
    <w:rsid w:val="00A24991"/>
    <w:rsid w:val="00A24F69"/>
    <w:rsid w:val="00A25C35"/>
    <w:rsid w:val="00A25E0D"/>
    <w:rsid w:val="00A26C4C"/>
    <w:rsid w:val="00A30162"/>
    <w:rsid w:val="00A30822"/>
    <w:rsid w:val="00A30AB4"/>
    <w:rsid w:val="00A30DC8"/>
    <w:rsid w:val="00A31409"/>
    <w:rsid w:val="00A31868"/>
    <w:rsid w:val="00A326B1"/>
    <w:rsid w:val="00A32A3D"/>
    <w:rsid w:val="00A32ED5"/>
    <w:rsid w:val="00A33270"/>
    <w:rsid w:val="00A3411B"/>
    <w:rsid w:val="00A34CC0"/>
    <w:rsid w:val="00A35602"/>
    <w:rsid w:val="00A358E4"/>
    <w:rsid w:val="00A36C5A"/>
    <w:rsid w:val="00A40D67"/>
    <w:rsid w:val="00A40E0C"/>
    <w:rsid w:val="00A41E40"/>
    <w:rsid w:val="00A423FC"/>
    <w:rsid w:val="00A43ADE"/>
    <w:rsid w:val="00A43D73"/>
    <w:rsid w:val="00A45145"/>
    <w:rsid w:val="00A45C82"/>
    <w:rsid w:val="00A45D03"/>
    <w:rsid w:val="00A46DFE"/>
    <w:rsid w:val="00A4747D"/>
    <w:rsid w:val="00A47AF6"/>
    <w:rsid w:val="00A47B14"/>
    <w:rsid w:val="00A50E01"/>
    <w:rsid w:val="00A52F19"/>
    <w:rsid w:val="00A54186"/>
    <w:rsid w:val="00A56616"/>
    <w:rsid w:val="00A60660"/>
    <w:rsid w:val="00A63DEC"/>
    <w:rsid w:val="00A63F9B"/>
    <w:rsid w:val="00A640E9"/>
    <w:rsid w:val="00A65010"/>
    <w:rsid w:val="00A652E5"/>
    <w:rsid w:val="00A66019"/>
    <w:rsid w:val="00A6677F"/>
    <w:rsid w:val="00A701F5"/>
    <w:rsid w:val="00A7294E"/>
    <w:rsid w:val="00A72BAE"/>
    <w:rsid w:val="00A72E2D"/>
    <w:rsid w:val="00A72E81"/>
    <w:rsid w:val="00A734D4"/>
    <w:rsid w:val="00A73962"/>
    <w:rsid w:val="00A745D4"/>
    <w:rsid w:val="00A74DFA"/>
    <w:rsid w:val="00A7659C"/>
    <w:rsid w:val="00A7701F"/>
    <w:rsid w:val="00A77173"/>
    <w:rsid w:val="00A81198"/>
    <w:rsid w:val="00A820F1"/>
    <w:rsid w:val="00A823E9"/>
    <w:rsid w:val="00A82E3A"/>
    <w:rsid w:val="00A8337E"/>
    <w:rsid w:val="00A83950"/>
    <w:rsid w:val="00A848BD"/>
    <w:rsid w:val="00A84C2D"/>
    <w:rsid w:val="00A84D46"/>
    <w:rsid w:val="00A84E22"/>
    <w:rsid w:val="00A85DC8"/>
    <w:rsid w:val="00A86480"/>
    <w:rsid w:val="00A865D4"/>
    <w:rsid w:val="00A86EAB"/>
    <w:rsid w:val="00A9097B"/>
    <w:rsid w:val="00A90FB9"/>
    <w:rsid w:val="00A92F0A"/>
    <w:rsid w:val="00A92FFC"/>
    <w:rsid w:val="00A9404A"/>
    <w:rsid w:val="00A97939"/>
    <w:rsid w:val="00AA0D0D"/>
    <w:rsid w:val="00AA0DF7"/>
    <w:rsid w:val="00AA253C"/>
    <w:rsid w:val="00AA2FEE"/>
    <w:rsid w:val="00AA35AF"/>
    <w:rsid w:val="00AA53B2"/>
    <w:rsid w:val="00AA5762"/>
    <w:rsid w:val="00AA5B3B"/>
    <w:rsid w:val="00AA6906"/>
    <w:rsid w:val="00AA768E"/>
    <w:rsid w:val="00AB00E6"/>
    <w:rsid w:val="00AB19BF"/>
    <w:rsid w:val="00AB1D27"/>
    <w:rsid w:val="00AB1D88"/>
    <w:rsid w:val="00AB2C13"/>
    <w:rsid w:val="00AB3A9D"/>
    <w:rsid w:val="00AB3ACE"/>
    <w:rsid w:val="00AB3CAE"/>
    <w:rsid w:val="00AB3F5E"/>
    <w:rsid w:val="00AB6528"/>
    <w:rsid w:val="00AB67BF"/>
    <w:rsid w:val="00AC0B34"/>
    <w:rsid w:val="00AC3775"/>
    <w:rsid w:val="00AC449A"/>
    <w:rsid w:val="00AC4A9D"/>
    <w:rsid w:val="00AC579F"/>
    <w:rsid w:val="00AC5D3F"/>
    <w:rsid w:val="00AC637F"/>
    <w:rsid w:val="00AC75BD"/>
    <w:rsid w:val="00AD02E1"/>
    <w:rsid w:val="00AD0F57"/>
    <w:rsid w:val="00AD1559"/>
    <w:rsid w:val="00AD4CD2"/>
    <w:rsid w:val="00AD4F76"/>
    <w:rsid w:val="00AD6013"/>
    <w:rsid w:val="00AD658C"/>
    <w:rsid w:val="00AD666C"/>
    <w:rsid w:val="00AD6F0D"/>
    <w:rsid w:val="00AD6FEC"/>
    <w:rsid w:val="00AD72D3"/>
    <w:rsid w:val="00AE0787"/>
    <w:rsid w:val="00AE191B"/>
    <w:rsid w:val="00AE3BB0"/>
    <w:rsid w:val="00AE75AB"/>
    <w:rsid w:val="00AF01B5"/>
    <w:rsid w:val="00AF04CE"/>
    <w:rsid w:val="00AF22DA"/>
    <w:rsid w:val="00AF41BD"/>
    <w:rsid w:val="00AF47BB"/>
    <w:rsid w:val="00AF4839"/>
    <w:rsid w:val="00AF5506"/>
    <w:rsid w:val="00AF707C"/>
    <w:rsid w:val="00B00FBE"/>
    <w:rsid w:val="00B0130F"/>
    <w:rsid w:val="00B0196E"/>
    <w:rsid w:val="00B02246"/>
    <w:rsid w:val="00B027BF"/>
    <w:rsid w:val="00B03E4A"/>
    <w:rsid w:val="00B04524"/>
    <w:rsid w:val="00B049DC"/>
    <w:rsid w:val="00B06D93"/>
    <w:rsid w:val="00B07A54"/>
    <w:rsid w:val="00B07D3B"/>
    <w:rsid w:val="00B1003F"/>
    <w:rsid w:val="00B1114A"/>
    <w:rsid w:val="00B1204B"/>
    <w:rsid w:val="00B124FA"/>
    <w:rsid w:val="00B127E9"/>
    <w:rsid w:val="00B12D74"/>
    <w:rsid w:val="00B14A94"/>
    <w:rsid w:val="00B14BB7"/>
    <w:rsid w:val="00B16E0C"/>
    <w:rsid w:val="00B17F89"/>
    <w:rsid w:val="00B218A1"/>
    <w:rsid w:val="00B23343"/>
    <w:rsid w:val="00B24CD8"/>
    <w:rsid w:val="00B262AA"/>
    <w:rsid w:val="00B262EC"/>
    <w:rsid w:val="00B26ECA"/>
    <w:rsid w:val="00B270C0"/>
    <w:rsid w:val="00B272A8"/>
    <w:rsid w:val="00B31E0C"/>
    <w:rsid w:val="00B31FF0"/>
    <w:rsid w:val="00B3235C"/>
    <w:rsid w:val="00B32570"/>
    <w:rsid w:val="00B330BA"/>
    <w:rsid w:val="00B338E2"/>
    <w:rsid w:val="00B3480D"/>
    <w:rsid w:val="00B35CB5"/>
    <w:rsid w:val="00B35D04"/>
    <w:rsid w:val="00B36851"/>
    <w:rsid w:val="00B413FA"/>
    <w:rsid w:val="00B42840"/>
    <w:rsid w:val="00B43DCB"/>
    <w:rsid w:val="00B44A92"/>
    <w:rsid w:val="00B4556B"/>
    <w:rsid w:val="00B46349"/>
    <w:rsid w:val="00B47229"/>
    <w:rsid w:val="00B5053B"/>
    <w:rsid w:val="00B513BC"/>
    <w:rsid w:val="00B5185D"/>
    <w:rsid w:val="00B51CD1"/>
    <w:rsid w:val="00B5279A"/>
    <w:rsid w:val="00B54123"/>
    <w:rsid w:val="00B54BEC"/>
    <w:rsid w:val="00B5502E"/>
    <w:rsid w:val="00B561E6"/>
    <w:rsid w:val="00B5621F"/>
    <w:rsid w:val="00B605CA"/>
    <w:rsid w:val="00B606BD"/>
    <w:rsid w:val="00B60FC5"/>
    <w:rsid w:val="00B61237"/>
    <w:rsid w:val="00B61300"/>
    <w:rsid w:val="00B614A2"/>
    <w:rsid w:val="00B617C6"/>
    <w:rsid w:val="00B62B4E"/>
    <w:rsid w:val="00B638C4"/>
    <w:rsid w:val="00B65B1C"/>
    <w:rsid w:val="00B65EA7"/>
    <w:rsid w:val="00B66545"/>
    <w:rsid w:val="00B66AAF"/>
    <w:rsid w:val="00B70CF3"/>
    <w:rsid w:val="00B72007"/>
    <w:rsid w:val="00B765BD"/>
    <w:rsid w:val="00B7782F"/>
    <w:rsid w:val="00B8034B"/>
    <w:rsid w:val="00B80A71"/>
    <w:rsid w:val="00B83B48"/>
    <w:rsid w:val="00B853FA"/>
    <w:rsid w:val="00B919FA"/>
    <w:rsid w:val="00B9358A"/>
    <w:rsid w:val="00B9406C"/>
    <w:rsid w:val="00B953EB"/>
    <w:rsid w:val="00B95691"/>
    <w:rsid w:val="00B970C8"/>
    <w:rsid w:val="00BA02B6"/>
    <w:rsid w:val="00BA140D"/>
    <w:rsid w:val="00BA1648"/>
    <w:rsid w:val="00BA1D47"/>
    <w:rsid w:val="00BA4257"/>
    <w:rsid w:val="00BA5FA9"/>
    <w:rsid w:val="00BA64E8"/>
    <w:rsid w:val="00BA6C72"/>
    <w:rsid w:val="00BB0A29"/>
    <w:rsid w:val="00BB1361"/>
    <w:rsid w:val="00BB173A"/>
    <w:rsid w:val="00BB18C6"/>
    <w:rsid w:val="00BB223F"/>
    <w:rsid w:val="00BB3318"/>
    <w:rsid w:val="00BB3ED0"/>
    <w:rsid w:val="00BB4AF2"/>
    <w:rsid w:val="00BB526C"/>
    <w:rsid w:val="00BB5978"/>
    <w:rsid w:val="00BB5A61"/>
    <w:rsid w:val="00BB5AA0"/>
    <w:rsid w:val="00BB7794"/>
    <w:rsid w:val="00BC0C97"/>
    <w:rsid w:val="00BC1C9A"/>
    <w:rsid w:val="00BC1CF2"/>
    <w:rsid w:val="00BC409C"/>
    <w:rsid w:val="00BC42E3"/>
    <w:rsid w:val="00BC47D5"/>
    <w:rsid w:val="00BC4B13"/>
    <w:rsid w:val="00BC5718"/>
    <w:rsid w:val="00BC58A7"/>
    <w:rsid w:val="00BC5B0D"/>
    <w:rsid w:val="00BC62DA"/>
    <w:rsid w:val="00BC6FFE"/>
    <w:rsid w:val="00BC7418"/>
    <w:rsid w:val="00BC78CB"/>
    <w:rsid w:val="00BC7FA1"/>
    <w:rsid w:val="00BD16A9"/>
    <w:rsid w:val="00BD1AB2"/>
    <w:rsid w:val="00BD1B37"/>
    <w:rsid w:val="00BD3CB8"/>
    <w:rsid w:val="00BD455D"/>
    <w:rsid w:val="00BD5A34"/>
    <w:rsid w:val="00BD5B86"/>
    <w:rsid w:val="00BD67BC"/>
    <w:rsid w:val="00BD6A69"/>
    <w:rsid w:val="00BD6CCE"/>
    <w:rsid w:val="00BD731C"/>
    <w:rsid w:val="00BE0568"/>
    <w:rsid w:val="00BE0E0A"/>
    <w:rsid w:val="00BE1119"/>
    <w:rsid w:val="00BE17F7"/>
    <w:rsid w:val="00BE26EB"/>
    <w:rsid w:val="00BE2C9B"/>
    <w:rsid w:val="00BE65DE"/>
    <w:rsid w:val="00BE78B2"/>
    <w:rsid w:val="00BE7C98"/>
    <w:rsid w:val="00BF1925"/>
    <w:rsid w:val="00BF22AE"/>
    <w:rsid w:val="00BF24EB"/>
    <w:rsid w:val="00BF2C9A"/>
    <w:rsid w:val="00BF2E72"/>
    <w:rsid w:val="00BF37AF"/>
    <w:rsid w:val="00BF3A12"/>
    <w:rsid w:val="00BF3E6F"/>
    <w:rsid w:val="00BF444D"/>
    <w:rsid w:val="00BF7439"/>
    <w:rsid w:val="00BF7693"/>
    <w:rsid w:val="00C0012B"/>
    <w:rsid w:val="00C00389"/>
    <w:rsid w:val="00C00A28"/>
    <w:rsid w:val="00C00C05"/>
    <w:rsid w:val="00C0263C"/>
    <w:rsid w:val="00C026C6"/>
    <w:rsid w:val="00C02A28"/>
    <w:rsid w:val="00C037BB"/>
    <w:rsid w:val="00C03C35"/>
    <w:rsid w:val="00C04EF2"/>
    <w:rsid w:val="00C06065"/>
    <w:rsid w:val="00C067AD"/>
    <w:rsid w:val="00C06A9B"/>
    <w:rsid w:val="00C1369B"/>
    <w:rsid w:val="00C16253"/>
    <w:rsid w:val="00C16593"/>
    <w:rsid w:val="00C168DA"/>
    <w:rsid w:val="00C169E2"/>
    <w:rsid w:val="00C17833"/>
    <w:rsid w:val="00C21614"/>
    <w:rsid w:val="00C22632"/>
    <w:rsid w:val="00C22B64"/>
    <w:rsid w:val="00C23173"/>
    <w:rsid w:val="00C2497B"/>
    <w:rsid w:val="00C26DA4"/>
    <w:rsid w:val="00C27E85"/>
    <w:rsid w:val="00C30489"/>
    <w:rsid w:val="00C31A73"/>
    <w:rsid w:val="00C325C7"/>
    <w:rsid w:val="00C325EA"/>
    <w:rsid w:val="00C330EB"/>
    <w:rsid w:val="00C332A1"/>
    <w:rsid w:val="00C33E3F"/>
    <w:rsid w:val="00C34590"/>
    <w:rsid w:val="00C348B9"/>
    <w:rsid w:val="00C348FD"/>
    <w:rsid w:val="00C362C0"/>
    <w:rsid w:val="00C36454"/>
    <w:rsid w:val="00C4046B"/>
    <w:rsid w:val="00C40651"/>
    <w:rsid w:val="00C41806"/>
    <w:rsid w:val="00C41D7E"/>
    <w:rsid w:val="00C41F0F"/>
    <w:rsid w:val="00C42374"/>
    <w:rsid w:val="00C42EEA"/>
    <w:rsid w:val="00C43F9C"/>
    <w:rsid w:val="00C45219"/>
    <w:rsid w:val="00C45C4D"/>
    <w:rsid w:val="00C45F70"/>
    <w:rsid w:val="00C4689A"/>
    <w:rsid w:val="00C502A7"/>
    <w:rsid w:val="00C50890"/>
    <w:rsid w:val="00C51182"/>
    <w:rsid w:val="00C52692"/>
    <w:rsid w:val="00C56335"/>
    <w:rsid w:val="00C56794"/>
    <w:rsid w:val="00C56D8B"/>
    <w:rsid w:val="00C57176"/>
    <w:rsid w:val="00C57C28"/>
    <w:rsid w:val="00C604B7"/>
    <w:rsid w:val="00C616A6"/>
    <w:rsid w:val="00C62452"/>
    <w:rsid w:val="00C62B17"/>
    <w:rsid w:val="00C633A6"/>
    <w:rsid w:val="00C636ED"/>
    <w:rsid w:val="00C63D95"/>
    <w:rsid w:val="00C63FC2"/>
    <w:rsid w:val="00C64721"/>
    <w:rsid w:val="00C6478B"/>
    <w:rsid w:val="00C64BC6"/>
    <w:rsid w:val="00C64F0B"/>
    <w:rsid w:val="00C66FA6"/>
    <w:rsid w:val="00C6707D"/>
    <w:rsid w:val="00C67322"/>
    <w:rsid w:val="00C67738"/>
    <w:rsid w:val="00C70697"/>
    <w:rsid w:val="00C70807"/>
    <w:rsid w:val="00C70EDD"/>
    <w:rsid w:val="00C713B3"/>
    <w:rsid w:val="00C71882"/>
    <w:rsid w:val="00C7218F"/>
    <w:rsid w:val="00C72763"/>
    <w:rsid w:val="00C74502"/>
    <w:rsid w:val="00C74FF9"/>
    <w:rsid w:val="00C75749"/>
    <w:rsid w:val="00C75E57"/>
    <w:rsid w:val="00C76AB5"/>
    <w:rsid w:val="00C76BE7"/>
    <w:rsid w:val="00C77681"/>
    <w:rsid w:val="00C80027"/>
    <w:rsid w:val="00C82604"/>
    <w:rsid w:val="00C8437B"/>
    <w:rsid w:val="00C85006"/>
    <w:rsid w:val="00C850D3"/>
    <w:rsid w:val="00C8576C"/>
    <w:rsid w:val="00C85E6F"/>
    <w:rsid w:val="00C866F4"/>
    <w:rsid w:val="00C86CE5"/>
    <w:rsid w:val="00C9058D"/>
    <w:rsid w:val="00C909A3"/>
    <w:rsid w:val="00C94BD3"/>
    <w:rsid w:val="00CA00FD"/>
    <w:rsid w:val="00CA0FBD"/>
    <w:rsid w:val="00CA17FF"/>
    <w:rsid w:val="00CA1C08"/>
    <w:rsid w:val="00CA1E3C"/>
    <w:rsid w:val="00CA2E97"/>
    <w:rsid w:val="00CA30AB"/>
    <w:rsid w:val="00CA3A7C"/>
    <w:rsid w:val="00CA474E"/>
    <w:rsid w:val="00CA6295"/>
    <w:rsid w:val="00CA640A"/>
    <w:rsid w:val="00CA68B4"/>
    <w:rsid w:val="00CA6E0F"/>
    <w:rsid w:val="00CA7547"/>
    <w:rsid w:val="00CA77A7"/>
    <w:rsid w:val="00CB0779"/>
    <w:rsid w:val="00CB0B10"/>
    <w:rsid w:val="00CB0CAB"/>
    <w:rsid w:val="00CB16CA"/>
    <w:rsid w:val="00CB1A83"/>
    <w:rsid w:val="00CB1B47"/>
    <w:rsid w:val="00CB20B3"/>
    <w:rsid w:val="00CB289B"/>
    <w:rsid w:val="00CB2947"/>
    <w:rsid w:val="00CB2AB5"/>
    <w:rsid w:val="00CB4221"/>
    <w:rsid w:val="00CB5DB4"/>
    <w:rsid w:val="00CC0810"/>
    <w:rsid w:val="00CC0A7F"/>
    <w:rsid w:val="00CC1175"/>
    <w:rsid w:val="00CC1521"/>
    <w:rsid w:val="00CC2B79"/>
    <w:rsid w:val="00CC3547"/>
    <w:rsid w:val="00CC3D2B"/>
    <w:rsid w:val="00CC41B0"/>
    <w:rsid w:val="00CC4F5A"/>
    <w:rsid w:val="00CC5D1C"/>
    <w:rsid w:val="00CC63CE"/>
    <w:rsid w:val="00CC6A06"/>
    <w:rsid w:val="00CC7A11"/>
    <w:rsid w:val="00CC7E99"/>
    <w:rsid w:val="00CD02FD"/>
    <w:rsid w:val="00CD14BD"/>
    <w:rsid w:val="00CD184A"/>
    <w:rsid w:val="00CD18BE"/>
    <w:rsid w:val="00CD18F2"/>
    <w:rsid w:val="00CD2022"/>
    <w:rsid w:val="00CD3B85"/>
    <w:rsid w:val="00CD4255"/>
    <w:rsid w:val="00CD42BA"/>
    <w:rsid w:val="00CD6DBE"/>
    <w:rsid w:val="00CD7006"/>
    <w:rsid w:val="00CD7227"/>
    <w:rsid w:val="00CE0974"/>
    <w:rsid w:val="00CE1524"/>
    <w:rsid w:val="00CE22A3"/>
    <w:rsid w:val="00CE2398"/>
    <w:rsid w:val="00CE30BD"/>
    <w:rsid w:val="00CE3B40"/>
    <w:rsid w:val="00CE487D"/>
    <w:rsid w:val="00CE6247"/>
    <w:rsid w:val="00CE697D"/>
    <w:rsid w:val="00CE6BCB"/>
    <w:rsid w:val="00CE7432"/>
    <w:rsid w:val="00CF036C"/>
    <w:rsid w:val="00CF0FA0"/>
    <w:rsid w:val="00CF0FD1"/>
    <w:rsid w:val="00CF10AD"/>
    <w:rsid w:val="00CF195B"/>
    <w:rsid w:val="00CF1ECC"/>
    <w:rsid w:val="00CF1F0D"/>
    <w:rsid w:val="00CF3176"/>
    <w:rsid w:val="00CF4318"/>
    <w:rsid w:val="00CF48A8"/>
    <w:rsid w:val="00CF68A3"/>
    <w:rsid w:val="00CF70B2"/>
    <w:rsid w:val="00D00D86"/>
    <w:rsid w:val="00D0109C"/>
    <w:rsid w:val="00D01CD8"/>
    <w:rsid w:val="00D01CF4"/>
    <w:rsid w:val="00D029EE"/>
    <w:rsid w:val="00D02D98"/>
    <w:rsid w:val="00D02EA4"/>
    <w:rsid w:val="00D03B7F"/>
    <w:rsid w:val="00D054FD"/>
    <w:rsid w:val="00D05A79"/>
    <w:rsid w:val="00D05B47"/>
    <w:rsid w:val="00D06EAE"/>
    <w:rsid w:val="00D07666"/>
    <w:rsid w:val="00D10C9D"/>
    <w:rsid w:val="00D1209A"/>
    <w:rsid w:val="00D12C16"/>
    <w:rsid w:val="00D130FA"/>
    <w:rsid w:val="00D146CD"/>
    <w:rsid w:val="00D15AA9"/>
    <w:rsid w:val="00D16067"/>
    <w:rsid w:val="00D2096B"/>
    <w:rsid w:val="00D22158"/>
    <w:rsid w:val="00D25B57"/>
    <w:rsid w:val="00D268E8"/>
    <w:rsid w:val="00D3182E"/>
    <w:rsid w:val="00D31988"/>
    <w:rsid w:val="00D31DE0"/>
    <w:rsid w:val="00D32036"/>
    <w:rsid w:val="00D320EA"/>
    <w:rsid w:val="00D32C91"/>
    <w:rsid w:val="00D32DF5"/>
    <w:rsid w:val="00D33B62"/>
    <w:rsid w:val="00D34A00"/>
    <w:rsid w:val="00D34AFD"/>
    <w:rsid w:val="00D37EB1"/>
    <w:rsid w:val="00D37EC0"/>
    <w:rsid w:val="00D41540"/>
    <w:rsid w:val="00D417AD"/>
    <w:rsid w:val="00D41EC8"/>
    <w:rsid w:val="00D42EDF"/>
    <w:rsid w:val="00D43852"/>
    <w:rsid w:val="00D459F5"/>
    <w:rsid w:val="00D46768"/>
    <w:rsid w:val="00D46773"/>
    <w:rsid w:val="00D468F2"/>
    <w:rsid w:val="00D469AB"/>
    <w:rsid w:val="00D5005B"/>
    <w:rsid w:val="00D5152C"/>
    <w:rsid w:val="00D52D72"/>
    <w:rsid w:val="00D553E6"/>
    <w:rsid w:val="00D556AB"/>
    <w:rsid w:val="00D56ADE"/>
    <w:rsid w:val="00D57289"/>
    <w:rsid w:val="00D5733C"/>
    <w:rsid w:val="00D57E87"/>
    <w:rsid w:val="00D600F9"/>
    <w:rsid w:val="00D60E06"/>
    <w:rsid w:val="00D61A72"/>
    <w:rsid w:val="00D63E78"/>
    <w:rsid w:val="00D651CE"/>
    <w:rsid w:val="00D65C7D"/>
    <w:rsid w:val="00D65CDD"/>
    <w:rsid w:val="00D71937"/>
    <w:rsid w:val="00D71B6E"/>
    <w:rsid w:val="00D72125"/>
    <w:rsid w:val="00D728F0"/>
    <w:rsid w:val="00D73486"/>
    <w:rsid w:val="00D738C7"/>
    <w:rsid w:val="00D742DA"/>
    <w:rsid w:val="00D74B15"/>
    <w:rsid w:val="00D74B59"/>
    <w:rsid w:val="00D74E95"/>
    <w:rsid w:val="00D76E50"/>
    <w:rsid w:val="00D77747"/>
    <w:rsid w:val="00D7798F"/>
    <w:rsid w:val="00D82B3A"/>
    <w:rsid w:val="00D83BFD"/>
    <w:rsid w:val="00D848B4"/>
    <w:rsid w:val="00D84FEA"/>
    <w:rsid w:val="00D86FAB"/>
    <w:rsid w:val="00D87725"/>
    <w:rsid w:val="00D9042A"/>
    <w:rsid w:val="00D90F92"/>
    <w:rsid w:val="00D91A5B"/>
    <w:rsid w:val="00D92546"/>
    <w:rsid w:val="00D95205"/>
    <w:rsid w:val="00D9634D"/>
    <w:rsid w:val="00D969F6"/>
    <w:rsid w:val="00D96A3F"/>
    <w:rsid w:val="00D96D37"/>
    <w:rsid w:val="00DA0732"/>
    <w:rsid w:val="00DA0CB7"/>
    <w:rsid w:val="00DA0E69"/>
    <w:rsid w:val="00DA1506"/>
    <w:rsid w:val="00DA1B0C"/>
    <w:rsid w:val="00DA2496"/>
    <w:rsid w:val="00DA33E8"/>
    <w:rsid w:val="00DA399B"/>
    <w:rsid w:val="00DA489A"/>
    <w:rsid w:val="00DA595C"/>
    <w:rsid w:val="00DA645C"/>
    <w:rsid w:val="00DB0EB9"/>
    <w:rsid w:val="00DB2B42"/>
    <w:rsid w:val="00DB38BD"/>
    <w:rsid w:val="00DB3AC0"/>
    <w:rsid w:val="00DB3C78"/>
    <w:rsid w:val="00DB4F57"/>
    <w:rsid w:val="00DB5792"/>
    <w:rsid w:val="00DC0153"/>
    <w:rsid w:val="00DC0524"/>
    <w:rsid w:val="00DC12FD"/>
    <w:rsid w:val="00DC1834"/>
    <w:rsid w:val="00DC19F7"/>
    <w:rsid w:val="00DC1DD6"/>
    <w:rsid w:val="00DC2500"/>
    <w:rsid w:val="00DC2A19"/>
    <w:rsid w:val="00DC39ED"/>
    <w:rsid w:val="00DC3DC9"/>
    <w:rsid w:val="00DC3DF5"/>
    <w:rsid w:val="00DC3EE1"/>
    <w:rsid w:val="00DC4318"/>
    <w:rsid w:val="00DC47AF"/>
    <w:rsid w:val="00DC47D3"/>
    <w:rsid w:val="00DC6447"/>
    <w:rsid w:val="00DC67DE"/>
    <w:rsid w:val="00DD0658"/>
    <w:rsid w:val="00DD0794"/>
    <w:rsid w:val="00DD18DF"/>
    <w:rsid w:val="00DD3D27"/>
    <w:rsid w:val="00DD557E"/>
    <w:rsid w:val="00DD599C"/>
    <w:rsid w:val="00DD69E5"/>
    <w:rsid w:val="00DD6CD2"/>
    <w:rsid w:val="00DD719E"/>
    <w:rsid w:val="00DD7547"/>
    <w:rsid w:val="00DD7CA3"/>
    <w:rsid w:val="00DE131C"/>
    <w:rsid w:val="00DE3E97"/>
    <w:rsid w:val="00DE3EEE"/>
    <w:rsid w:val="00DE4736"/>
    <w:rsid w:val="00DE4803"/>
    <w:rsid w:val="00DE4F79"/>
    <w:rsid w:val="00DE575B"/>
    <w:rsid w:val="00DF0709"/>
    <w:rsid w:val="00DF1B75"/>
    <w:rsid w:val="00DF21D9"/>
    <w:rsid w:val="00DF34C1"/>
    <w:rsid w:val="00DF4C8E"/>
    <w:rsid w:val="00DF55B4"/>
    <w:rsid w:val="00DF6DB7"/>
    <w:rsid w:val="00DF7239"/>
    <w:rsid w:val="00E0003A"/>
    <w:rsid w:val="00E004F0"/>
    <w:rsid w:val="00E00AF0"/>
    <w:rsid w:val="00E01045"/>
    <w:rsid w:val="00E01050"/>
    <w:rsid w:val="00E03B77"/>
    <w:rsid w:val="00E04770"/>
    <w:rsid w:val="00E04E2B"/>
    <w:rsid w:val="00E05806"/>
    <w:rsid w:val="00E05CD7"/>
    <w:rsid w:val="00E05D18"/>
    <w:rsid w:val="00E06AD4"/>
    <w:rsid w:val="00E07598"/>
    <w:rsid w:val="00E07904"/>
    <w:rsid w:val="00E10B46"/>
    <w:rsid w:val="00E118E0"/>
    <w:rsid w:val="00E120F1"/>
    <w:rsid w:val="00E128C2"/>
    <w:rsid w:val="00E1324D"/>
    <w:rsid w:val="00E1410B"/>
    <w:rsid w:val="00E14159"/>
    <w:rsid w:val="00E14EAA"/>
    <w:rsid w:val="00E15829"/>
    <w:rsid w:val="00E15FE2"/>
    <w:rsid w:val="00E1626B"/>
    <w:rsid w:val="00E1636C"/>
    <w:rsid w:val="00E206BA"/>
    <w:rsid w:val="00E20B21"/>
    <w:rsid w:val="00E22192"/>
    <w:rsid w:val="00E22F89"/>
    <w:rsid w:val="00E23E67"/>
    <w:rsid w:val="00E240BA"/>
    <w:rsid w:val="00E269CF"/>
    <w:rsid w:val="00E2786F"/>
    <w:rsid w:val="00E3086A"/>
    <w:rsid w:val="00E30CFF"/>
    <w:rsid w:val="00E3159F"/>
    <w:rsid w:val="00E32104"/>
    <w:rsid w:val="00E34489"/>
    <w:rsid w:val="00E352AC"/>
    <w:rsid w:val="00E35A14"/>
    <w:rsid w:val="00E35F4D"/>
    <w:rsid w:val="00E36D92"/>
    <w:rsid w:val="00E372C4"/>
    <w:rsid w:val="00E372CD"/>
    <w:rsid w:val="00E37B4D"/>
    <w:rsid w:val="00E42049"/>
    <w:rsid w:val="00E44EFF"/>
    <w:rsid w:val="00E459E4"/>
    <w:rsid w:val="00E46067"/>
    <w:rsid w:val="00E5028A"/>
    <w:rsid w:val="00E5029B"/>
    <w:rsid w:val="00E50534"/>
    <w:rsid w:val="00E511D2"/>
    <w:rsid w:val="00E51843"/>
    <w:rsid w:val="00E51CB0"/>
    <w:rsid w:val="00E53EA6"/>
    <w:rsid w:val="00E54630"/>
    <w:rsid w:val="00E54A75"/>
    <w:rsid w:val="00E569F2"/>
    <w:rsid w:val="00E57708"/>
    <w:rsid w:val="00E60C97"/>
    <w:rsid w:val="00E617C8"/>
    <w:rsid w:val="00E61B1D"/>
    <w:rsid w:val="00E627F7"/>
    <w:rsid w:val="00E6286C"/>
    <w:rsid w:val="00E62CB0"/>
    <w:rsid w:val="00E64CDB"/>
    <w:rsid w:val="00E6585F"/>
    <w:rsid w:val="00E65E3D"/>
    <w:rsid w:val="00E67762"/>
    <w:rsid w:val="00E67AB2"/>
    <w:rsid w:val="00E70054"/>
    <w:rsid w:val="00E70B21"/>
    <w:rsid w:val="00E71E9E"/>
    <w:rsid w:val="00E71FD6"/>
    <w:rsid w:val="00E72DBB"/>
    <w:rsid w:val="00E7341B"/>
    <w:rsid w:val="00E7455D"/>
    <w:rsid w:val="00E74EE7"/>
    <w:rsid w:val="00E75F64"/>
    <w:rsid w:val="00E7668E"/>
    <w:rsid w:val="00E7680C"/>
    <w:rsid w:val="00E7690F"/>
    <w:rsid w:val="00E77A85"/>
    <w:rsid w:val="00E81466"/>
    <w:rsid w:val="00E815C5"/>
    <w:rsid w:val="00E815D0"/>
    <w:rsid w:val="00E815EA"/>
    <w:rsid w:val="00E82DE4"/>
    <w:rsid w:val="00E82F02"/>
    <w:rsid w:val="00E843DC"/>
    <w:rsid w:val="00E8536B"/>
    <w:rsid w:val="00E8538A"/>
    <w:rsid w:val="00E86481"/>
    <w:rsid w:val="00E87087"/>
    <w:rsid w:val="00E87F43"/>
    <w:rsid w:val="00E91302"/>
    <w:rsid w:val="00E93133"/>
    <w:rsid w:val="00E937E4"/>
    <w:rsid w:val="00E93FCC"/>
    <w:rsid w:val="00E941B1"/>
    <w:rsid w:val="00E94F57"/>
    <w:rsid w:val="00E95540"/>
    <w:rsid w:val="00E958A1"/>
    <w:rsid w:val="00E95E58"/>
    <w:rsid w:val="00E96DBB"/>
    <w:rsid w:val="00E97653"/>
    <w:rsid w:val="00E97DB5"/>
    <w:rsid w:val="00EA019B"/>
    <w:rsid w:val="00EA034E"/>
    <w:rsid w:val="00EA0637"/>
    <w:rsid w:val="00EA10B5"/>
    <w:rsid w:val="00EA1D04"/>
    <w:rsid w:val="00EA1F72"/>
    <w:rsid w:val="00EA2D44"/>
    <w:rsid w:val="00EA3709"/>
    <w:rsid w:val="00EA38D3"/>
    <w:rsid w:val="00EA4BA5"/>
    <w:rsid w:val="00EA642B"/>
    <w:rsid w:val="00EA741B"/>
    <w:rsid w:val="00EB0570"/>
    <w:rsid w:val="00EB12D7"/>
    <w:rsid w:val="00EB185F"/>
    <w:rsid w:val="00EB187C"/>
    <w:rsid w:val="00EB1DD6"/>
    <w:rsid w:val="00EB1FB2"/>
    <w:rsid w:val="00EB21BB"/>
    <w:rsid w:val="00EB265C"/>
    <w:rsid w:val="00EB337F"/>
    <w:rsid w:val="00EB41B0"/>
    <w:rsid w:val="00EB4487"/>
    <w:rsid w:val="00EB45FE"/>
    <w:rsid w:val="00EB6DBF"/>
    <w:rsid w:val="00EC029E"/>
    <w:rsid w:val="00EC0715"/>
    <w:rsid w:val="00EC0EAB"/>
    <w:rsid w:val="00EC27CF"/>
    <w:rsid w:val="00EC2BB8"/>
    <w:rsid w:val="00EC4ABD"/>
    <w:rsid w:val="00EC5068"/>
    <w:rsid w:val="00EC5379"/>
    <w:rsid w:val="00EC553A"/>
    <w:rsid w:val="00EC6B98"/>
    <w:rsid w:val="00EC7168"/>
    <w:rsid w:val="00ED0CA7"/>
    <w:rsid w:val="00ED1017"/>
    <w:rsid w:val="00ED1230"/>
    <w:rsid w:val="00ED2173"/>
    <w:rsid w:val="00ED29C9"/>
    <w:rsid w:val="00ED3B70"/>
    <w:rsid w:val="00ED3C76"/>
    <w:rsid w:val="00ED4179"/>
    <w:rsid w:val="00ED5445"/>
    <w:rsid w:val="00ED5531"/>
    <w:rsid w:val="00ED7C93"/>
    <w:rsid w:val="00EE024E"/>
    <w:rsid w:val="00EE0644"/>
    <w:rsid w:val="00EE0B50"/>
    <w:rsid w:val="00EE1099"/>
    <w:rsid w:val="00EE1127"/>
    <w:rsid w:val="00EE177C"/>
    <w:rsid w:val="00EE2061"/>
    <w:rsid w:val="00EE27C1"/>
    <w:rsid w:val="00EE29FC"/>
    <w:rsid w:val="00EE2E56"/>
    <w:rsid w:val="00EE34D8"/>
    <w:rsid w:val="00EE3611"/>
    <w:rsid w:val="00EE42B6"/>
    <w:rsid w:val="00EE43EF"/>
    <w:rsid w:val="00EE4698"/>
    <w:rsid w:val="00EE49D8"/>
    <w:rsid w:val="00EE4A66"/>
    <w:rsid w:val="00EE4FFF"/>
    <w:rsid w:val="00EE5E45"/>
    <w:rsid w:val="00EF1A96"/>
    <w:rsid w:val="00EF23D8"/>
    <w:rsid w:val="00EF2AA5"/>
    <w:rsid w:val="00EF2C67"/>
    <w:rsid w:val="00EF2F09"/>
    <w:rsid w:val="00EF3CA3"/>
    <w:rsid w:val="00EF4D55"/>
    <w:rsid w:val="00EF52BC"/>
    <w:rsid w:val="00EF53E8"/>
    <w:rsid w:val="00EF6484"/>
    <w:rsid w:val="00EF7410"/>
    <w:rsid w:val="00EF76ED"/>
    <w:rsid w:val="00F011C5"/>
    <w:rsid w:val="00F02E37"/>
    <w:rsid w:val="00F037D3"/>
    <w:rsid w:val="00F03A8A"/>
    <w:rsid w:val="00F03E94"/>
    <w:rsid w:val="00F050C0"/>
    <w:rsid w:val="00F05A49"/>
    <w:rsid w:val="00F05FED"/>
    <w:rsid w:val="00F0645B"/>
    <w:rsid w:val="00F0689F"/>
    <w:rsid w:val="00F06900"/>
    <w:rsid w:val="00F06C8F"/>
    <w:rsid w:val="00F07814"/>
    <w:rsid w:val="00F079C2"/>
    <w:rsid w:val="00F07BB1"/>
    <w:rsid w:val="00F1128A"/>
    <w:rsid w:val="00F11FC7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24A4"/>
    <w:rsid w:val="00F226F5"/>
    <w:rsid w:val="00F228A7"/>
    <w:rsid w:val="00F22B17"/>
    <w:rsid w:val="00F22E01"/>
    <w:rsid w:val="00F23A7B"/>
    <w:rsid w:val="00F243AF"/>
    <w:rsid w:val="00F249F8"/>
    <w:rsid w:val="00F2565F"/>
    <w:rsid w:val="00F257F7"/>
    <w:rsid w:val="00F2608E"/>
    <w:rsid w:val="00F30282"/>
    <w:rsid w:val="00F3175F"/>
    <w:rsid w:val="00F31DBD"/>
    <w:rsid w:val="00F32BA8"/>
    <w:rsid w:val="00F32C85"/>
    <w:rsid w:val="00F3303A"/>
    <w:rsid w:val="00F33956"/>
    <w:rsid w:val="00F34B06"/>
    <w:rsid w:val="00F34DCC"/>
    <w:rsid w:val="00F40812"/>
    <w:rsid w:val="00F40CBB"/>
    <w:rsid w:val="00F40D7E"/>
    <w:rsid w:val="00F41DC2"/>
    <w:rsid w:val="00F42E5B"/>
    <w:rsid w:val="00F444A6"/>
    <w:rsid w:val="00F44A91"/>
    <w:rsid w:val="00F45A07"/>
    <w:rsid w:val="00F45A3D"/>
    <w:rsid w:val="00F45B3F"/>
    <w:rsid w:val="00F46210"/>
    <w:rsid w:val="00F46827"/>
    <w:rsid w:val="00F50DC3"/>
    <w:rsid w:val="00F5166F"/>
    <w:rsid w:val="00F526AF"/>
    <w:rsid w:val="00F53689"/>
    <w:rsid w:val="00F536BB"/>
    <w:rsid w:val="00F5578C"/>
    <w:rsid w:val="00F55856"/>
    <w:rsid w:val="00F55C19"/>
    <w:rsid w:val="00F566E1"/>
    <w:rsid w:val="00F5730E"/>
    <w:rsid w:val="00F61061"/>
    <w:rsid w:val="00F62E0E"/>
    <w:rsid w:val="00F6350A"/>
    <w:rsid w:val="00F6356E"/>
    <w:rsid w:val="00F63C63"/>
    <w:rsid w:val="00F63E3A"/>
    <w:rsid w:val="00F64253"/>
    <w:rsid w:val="00F64E3F"/>
    <w:rsid w:val="00F65440"/>
    <w:rsid w:val="00F6739F"/>
    <w:rsid w:val="00F6744A"/>
    <w:rsid w:val="00F70460"/>
    <w:rsid w:val="00F70BB5"/>
    <w:rsid w:val="00F70D4B"/>
    <w:rsid w:val="00F70F74"/>
    <w:rsid w:val="00F74622"/>
    <w:rsid w:val="00F74A0D"/>
    <w:rsid w:val="00F7565C"/>
    <w:rsid w:val="00F756AC"/>
    <w:rsid w:val="00F75927"/>
    <w:rsid w:val="00F7780A"/>
    <w:rsid w:val="00F809E9"/>
    <w:rsid w:val="00F80A15"/>
    <w:rsid w:val="00F818D3"/>
    <w:rsid w:val="00F81A83"/>
    <w:rsid w:val="00F827AC"/>
    <w:rsid w:val="00F82CA2"/>
    <w:rsid w:val="00F82D2B"/>
    <w:rsid w:val="00F82D96"/>
    <w:rsid w:val="00F83DD0"/>
    <w:rsid w:val="00F86090"/>
    <w:rsid w:val="00F86740"/>
    <w:rsid w:val="00F919B3"/>
    <w:rsid w:val="00F91B2F"/>
    <w:rsid w:val="00F933F5"/>
    <w:rsid w:val="00F936ED"/>
    <w:rsid w:val="00F939A1"/>
    <w:rsid w:val="00F941DC"/>
    <w:rsid w:val="00F94EAE"/>
    <w:rsid w:val="00F9562D"/>
    <w:rsid w:val="00F972FC"/>
    <w:rsid w:val="00F976B4"/>
    <w:rsid w:val="00F97858"/>
    <w:rsid w:val="00FA1E94"/>
    <w:rsid w:val="00FA33BE"/>
    <w:rsid w:val="00FA4572"/>
    <w:rsid w:val="00FA5343"/>
    <w:rsid w:val="00FA58FC"/>
    <w:rsid w:val="00FA6262"/>
    <w:rsid w:val="00FA79F8"/>
    <w:rsid w:val="00FB04D2"/>
    <w:rsid w:val="00FB0E62"/>
    <w:rsid w:val="00FB2098"/>
    <w:rsid w:val="00FB2838"/>
    <w:rsid w:val="00FB2B36"/>
    <w:rsid w:val="00FB44E8"/>
    <w:rsid w:val="00FB52AB"/>
    <w:rsid w:val="00FB5377"/>
    <w:rsid w:val="00FB5625"/>
    <w:rsid w:val="00FB6933"/>
    <w:rsid w:val="00FB69A7"/>
    <w:rsid w:val="00FB6D6E"/>
    <w:rsid w:val="00FB7B3E"/>
    <w:rsid w:val="00FC0038"/>
    <w:rsid w:val="00FC15F1"/>
    <w:rsid w:val="00FC1E46"/>
    <w:rsid w:val="00FC3027"/>
    <w:rsid w:val="00FC3CA6"/>
    <w:rsid w:val="00FD0811"/>
    <w:rsid w:val="00FD527D"/>
    <w:rsid w:val="00FD5BBD"/>
    <w:rsid w:val="00FD6632"/>
    <w:rsid w:val="00FE1985"/>
    <w:rsid w:val="00FE1A22"/>
    <w:rsid w:val="00FE2B13"/>
    <w:rsid w:val="00FE2EAE"/>
    <w:rsid w:val="00FE30F1"/>
    <w:rsid w:val="00FE3A15"/>
    <w:rsid w:val="00FE4C69"/>
    <w:rsid w:val="00FE65BC"/>
    <w:rsid w:val="00FF012E"/>
    <w:rsid w:val="00FF0C16"/>
    <w:rsid w:val="00FF189E"/>
    <w:rsid w:val="00FF20CB"/>
    <w:rsid w:val="00FF2342"/>
    <w:rsid w:val="00FF2373"/>
    <w:rsid w:val="00FF4953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7863A"/>
  <w15:docId w15:val="{08E81041-E984-4172-AED1-8ABFB384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9A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uiPriority w:val="99"/>
    <w:rsid w:val="00C45219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CharCharChar">
    <w:name w:val="Char Char Char"/>
    <w:basedOn w:val="a"/>
    <w:uiPriority w:val="99"/>
    <w:rsid w:val="00A8337E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4">
    <w:name w:val="Без разредка4"/>
    <w:uiPriority w:val="99"/>
    <w:rsid w:val="004203B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character" w:styleId="af2">
    <w:name w:val="page number"/>
    <w:basedOn w:val="a0"/>
    <w:uiPriority w:val="99"/>
    <w:rsid w:val="00D46773"/>
  </w:style>
  <w:style w:type="paragraph" w:styleId="af3">
    <w:name w:val="Body Text Indent"/>
    <w:basedOn w:val="a"/>
    <w:link w:val="af4"/>
    <w:uiPriority w:val="99"/>
    <w:unhideWhenUsed/>
    <w:rsid w:val="002C7CBB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rsid w:val="002C7CBB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D576-CA7E-425C-8E35-801FF0FF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6236</Words>
  <Characters>35547</Characters>
  <Application>Microsoft Office Word</Application>
  <DocSecurity>0</DocSecurity>
  <Lines>296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41700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272</cp:revision>
  <cp:lastPrinted>2024-07-04T12:15:00Z</cp:lastPrinted>
  <dcterms:created xsi:type="dcterms:W3CDTF">2024-05-31T07:21:00Z</dcterms:created>
  <dcterms:modified xsi:type="dcterms:W3CDTF">2024-07-04T12:15:00Z</dcterms:modified>
</cp:coreProperties>
</file>