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A71A67" w:rsidRDefault="00E87087" w:rsidP="009B3ECB">
      <w:pPr>
        <w:pStyle w:val="a3"/>
        <w:rPr>
          <w:rStyle w:val="af2"/>
          <w:lang w:val="bg-BG"/>
        </w:rPr>
      </w:pP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7C74B5" w:rsidRDefault="00E87087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9557E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657ABE">
        <w:rPr>
          <w:rStyle w:val="a5"/>
          <w:rFonts w:ascii="Times New Roman" w:hAnsi="Times New Roman" w:cs="Times New Roman"/>
          <w:sz w:val="24"/>
          <w:szCs w:val="24"/>
          <w:lang w:val="bg-BG"/>
        </w:rPr>
        <w:t>септември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010FB6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F08F0" w:rsidRPr="00E7172C" w:rsidRDefault="00DF08F0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B226FE" w:rsidRDefault="00E87087" w:rsidP="00B226FE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</w:t>
      </w:r>
      <w:r w:rsidR="00657ABE">
        <w:rPr>
          <w:b/>
          <w:bCs/>
          <w:color w:val="auto"/>
        </w:rPr>
        <w:t>септември</w:t>
      </w:r>
      <w:r w:rsidR="00E53A27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202</w:t>
      </w:r>
      <w:r w:rsidR="00010FB6">
        <w:rPr>
          <w:b/>
          <w:bCs/>
          <w:color w:val="auto"/>
          <w:lang w:val="ru-RU"/>
        </w:rPr>
        <w:t>5</w:t>
      </w:r>
      <w:r>
        <w:rPr>
          <w:b/>
          <w:bCs/>
          <w:color w:val="auto"/>
        </w:rPr>
        <w:t xml:space="preserve"> г.</w:t>
      </w:r>
      <w:r>
        <w:rPr>
          <w:color w:val="auto"/>
        </w:rPr>
        <w:t xml:space="preserve"> експертите и специалистите на РИОСВ-Пазарджик извършиха</w:t>
      </w:r>
      <w:r w:rsidR="00657ABE">
        <w:rPr>
          <w:color w:val="auto"/>
        </w:rPr>
        <w:t xml:space="preserve"> </w:t>
      </w:r>
      <w:r w:rsidR="00A14D16" w:rsidRPr="00A14D16">
        <w:rPr>
          <w:b/>
          <w:color w:val="auto"/>
        </w:rPr>
        <w:t>7</w:t>
      </w:r>
      <w:r w:rsidR="00723CD3">
        <w:rPr>
          <w:b/>
          <w:color w:val="auto"/>
          <w:lang w:val="en-US"/>
        </w:rPr>
        <w:t>3</w:t>
      </w:r>
      <w:r w:rsidR="00B54E6C">
        <w:rPr>
          <w:color w:val="auto"/>
        </w:rPr>
        <w:t xml:space="preserve"> </w:t>
      </w:r>
      <w:r>
        <w:rPr>
          <w:color w:val="auto"/>
        </w:rPr>
        <w:t>проверки в</w:t>
      </w:r>
      <w:r w:rsidR="006B7E1F">
        <w:rPr>
          <w:color w:val="auto"/>
          <w:lang w:val="en-US"/>
        </w:rPr>
        <w:t xml:space="preserve"> </w:t>
      </w:r>
      <w:r w:rsidR="00A14D16" w:rsidRPr="00A14D16">
        <w:rPr>
          <w:b/>
          <w:color w:val="auto"/>
        </w:rPr>
        <w:t>68</w:t>
      </w:r>
      <w:r w:rsidR="002207F6">
        <w:rPr>
          <w:color w:val="auto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="00A14D16">
        <w:rPr>
          <w:color w:val="auto"/>
        </w:rPr>
        <w:t xml:space="preserve"> </w:t>
      </w:r>
      <w:r w:rsidR="00723CD3" w:rsidRPr="00723CD3">
        <w:rPr>
          <w:b/>
          <w:color w:val="auto"/>
          <w:lang w:val="en-US"/>
        </w:rPr>
        <w:t>47</w:t>
      </w:r>
      <w:r w:rsidR="00723CD3">
        <w:rPr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="0080088F">
        <w:rPr>
          <w:color w:val="auto"/>
          <w:lang w:val="en-US"/>
        </w:rPr>
        <w:t xml:space="preserve"> </w:t>
      </w:r>
      <w:r>
        <w:rPr>
          <w:color w:val="auto"/>
        </w:rPr>
        <w:t>и</w:t>
      </w:r>
      <w:r w:rsidR="0080088F">
        <w:rPr>
          <w:color w:val="auto"/>
          <w:lang w:val="en-US"/>
        </w:rPr>
        <w:t xml:space="preserve"> </w:t>
      </w:r>
      <w:r w:rsidR="00A14D16" w:rsidRPr="00A14D16">
        <w:rPr>
          <w:b/>
          <w:color w:val="auto"/>
        </w:rPr>
        <w:t>26</w:t>
      </w:r>
      <w:r w:rsidR="006B7E1F">
        <w:rPr>
          <w:b/>
          <w:color w:val="auto"/>
          <w:lang w:val="en-US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80088F">
        <w:rPr>
          <w:color w:val="auto"/>
          <w:lang w:val="en-US"/>
        </w:rPr>
        <w:t xml:space="preserve"> </w:t>
      </w:r>
      <w:r w:rsidR="00A14D16" w:rsidRPr="00A14D16">
        <w:rPr>
          <w:b/>
          <w:color w:val="auto"/>
        </w:rPr>
        <w:t>11</w:t>
      </w:r>
      <w:r w:rsidR="006B7E1F">
        <w:rPr>
          <w:color w:val="auto"/>
          <w:lang w:val="en-US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490931">
        <w:rPr>
          <w:color w:val="auto"/>
          <w:lang w:val="en-US"/>
        </w:rPr>
        <w:t xml:space="preserve"> </w:t>
      </w:r>
      <w:r w:rsidR="00472630" w:rsidRPr="00472630">
        <w:rPr>
          <w:b/>
          <w:color w:val="auto"/>
          <w:lang w:val="en-US"/>
        </w:rPr>
        <w:t>9</w:t>
      </w:r>
      <w:r w:rsidR="00FB4BBD">
        <w:rPr>
          <w:color w:val="auto"/>
          <w:lang w:val="en-US"/>
        </w:rPr>
        <w:t xml:space="preserve"> </w:t>
      </w:r>
      <w:r w:rsidR="00FB4BBD">
        <w:rPr>
          <w:b/>
          <w:bCs/>
          <w:color w:val="auto"/>
          <w:lang w:val="en-US"/>
        </w:rPr>
        <w:t xml:space="preserve"> </w:t>
      </w:r>
      <w:r>
        <w:rPr>
          <w:color w:val="auto"/>
        </w:rPr>
        <w:t xml:space="preserve">сигнала. </w:t>
      </w:r>
    </w:p>
    <w:p w:rsidR="00302295" w:rsidRPr="00A92293" w:rsidRDefault="00E87087" w:rsidP="00B226FE">
      <w:pPr>
        <w:shd w:val="clear" w:color="auto" w:fill="FFFFFF"/>
        <w:ind w:firstLine="708"/>
        <w:jc w:val="both"/>
        <w:rPr>
          <w:rFonts w:eastAsia="Batang"/>
          <w:lang w:val="ru-RU" w:eastAsia="ko-KR"/>
        </w:rPr>
      </w:pPr>
      <w:r w:rsidRPr="00A92293">
        <w:rPr>
          <w:color w:val="auto"/>
        </w:rPr>
        <w:t>През м.</w:t>
      </w:r>
      <w:r w:rsidR="00CC2B85">
        <w:rPr>
          <w:color w:val="auto"/>
          <w:lang w:val="en-US"/>
        </w:rPr>
        <w:t xml:space="preserve"> </w:t>
      </w:r>
      <w:r w:rsidR="00657ABE">
        <w:rPr>
          <w:color w:val="auto"/>
        </w:rPr>
        <w:t>септември</w:t>
      </w:r>
      <w:r w:rsidRPr="00A92293">
        <w:rPr>
          <w:color w:val="auto"/>
        </w:rPr>
        <w:t xml:space="preserve"> експерти на РИОСВ-Пазарджик </w:t>
      </w:r>
      <w:r w:rsidR="00007FEF" w:rsidRPr="00A92293">
        <w:rPr>
          <w:color w:val="auto"/>
        </w:rPr>
        <w:t xml:space="preserve">взеха </w:t>
      </w:r>
      <w:r w:rsidRPr="00A92293">
        <w:rPr>
          <w:color w:val="auto"/>
        </w:rPr>
        <w:t>участ</w:t>
      </w:r>
      <w:r w:rsidR="00007FEF" w:rsidRPr="00A92293">
        <w:rPr>
          <w:color w:val="auto"/>
        </w:rPr>
        <w:t>ие</w:t>
      </w:r>
      <w:r w:rsidRPr="00A92293">
        <w:rPr>
          <w:color w:val="auto"/>
        </w:rPr>
        <w:t xml:space="preserve"> </w:t>
      </w:r>
      <w:r w:rsidR="00474329" w:rsidRPr="00A92293">
        <w:rPr>
          <w:color w:val="auto"/>
        </w:rPr>
        <w:t xml:space="preserve">в </w:t>
      </w:r>
      <w:r w:rsidR="005C2346" w:rsidRPr="005C2346">
        <w:rPr>
          <w:color w:val="auto"/>
        </w:rPr>
        <w:t>две  епозоотични комисии</w:t>
      </w:r>
      <w:r w:rsidR="005C2346">
        <w:rPr>
          <w:color w:val="auto"/>
        </w:rPr>
        <w:t>, в</w:t>
      </w:r>
      <w:r w:rsidR="005C2346" w:rsidRPr="005C2346">
        <w:t xml:space="preserve"> </w:t>
      </w:r>
      <w:r w:rsidR="005C2346" w:rsidRPr="005C2346">
        <w:rPr>
          <w:color w:val="auto"/>
        </w:rPr>
        <w:t>три комисии за нанесени щети от кафява мечка</w:t>
      </w:r>
      <w:r w:rsidR="005C2346">
        <w:rPr>
          <w:color w:val="auto"/>
        </w:rPr>
        <w:t xml:space="preserve">, в две комисии </w:t>
      </w:r>
      <w:r w:rsidR="005C2346" w:rsidRPr="005C2346">
        <w:rPr>
          <w:color w:val="auto"/>
        </w:rPr>
        <w:t>за приемане на ловностопански план</w:t>
      </w:r>
      <w:r w:rsidR="005C2346">
        <w:rPr>
          <w:color w:val="auto"/>
        </w:rPr>
        <w:t xml:space="preserve">ове, в две комисии за </w:t>
      </w:r>
      <w:r w:rsidR="005C2346" w:rsidRPr="005C2346">
        <w:rPr>
          <w:color w:val="auto"/>
        </w:rPr>
        <w:t>одобряване на терени за обезвреждане н</w:t>
      </w:r>
      <w:r w:rsidR="005C2346">
        <w:rPr>
          <w:color w:val="auto"/>
        </w:rPr>
        <w:t xml:space="preserve">а странични животински продукти, в комисия </w:t>
      </w:r>
      <w:r w:rsidR="005C2346" w:rsidRPr="005C2346">
        <w:rPr>
          <w:color w:val="auto"/>
        </w:rPr>
        <w:t>за осигуряване</w:t>
      </w:r>
      <w:r w:rsidR="00E253E4">
        <w:rPr>
          <w:color w:val="auto"/>
          <w:lang w:val="en-US"/>
        </w:rPr>
        <w:t xml:space="preserve"> про-</w:t>
      </w:r>
      <w:r w:rsidR="00E253E4">
        <w:rPr>
          <w:color w:val="auto"/>
        </w:rPr>
        <w:t xml:space="preserve"> </w:t>
      </w:r>
      <w:r w:rsidR="005C2346" w:rsidRPr="005C2346">
        <w:rPr>
          <w:color w:val="auto"/>
        </w:rPr>
        <w:t>водимостта на речното корито на р. Марица в землището на</w:t>
      </w:r>
      <w:r w:rsidR="005C2346">
        <w:rPr>
          <w:color w:val="auto"/>
        </w:rPr>
        <w:t xml:space="preserve"> с. Момина Клисура, общ. Белово</w:t>
      </w:r>
      <w:r w:rsidR="00E253E4">
        <w:rPr>
          <w:color w:val="auto"/>
        </w:rPr>
        <w:t>,</w:t>
      </w:r>
      <w:r w:rsidR="005C2346">
        <w:rPr>
          <w:color w:val="auto"/>
        </w:rPr>
        <w:t xml:space="preserve"> </w:t>
      </w:r>
      <w:r w:rsidR="00D43E95" w:rsidRPr="00D43E95">
        <w:rPr>
          <w:color w:val="auto"/>
        </w:rPr>
        <w:t>в заседания на ОбЕСУТ при Община Пазарджик, Община Септември и Община Велинград</w:t>
      </w:r>
      <w:r w:rsidR="00E253E4">
        <w:rPr>
          <w:color w:val="auto"/>
        </w:rPr>
        <w:t>,</w:t>
      </w:r>
      <w:r w:rsidR="00D43E95" w:rsidRPr="00D43E95">
        <w:rPr>
          <w:color w:val="auto"/>
        </w:rPr>
        <w:t xml:space="preserve"> в заседание на комис</w:t>
      </w:r>
      <w:r w:rsidR="00E253E4">
        <w:rPr>
          <w:color w:val="auto"/>
        </w:rPr>
        <w:t>ия по чл. 17 при ОД „Земеделие“ и в Н</w:t>
      </w:r>
      <w:r w:rsidR="00E253E4" w:rsidRPr="005C2346">
        <w:rPr>
          <w:color w:val="auto"/>
        </w:rPr>
        <w:t>ационална кръгла маса с предмет "Определяне на специфични цели и мерки на защитени зони от мрежата Натура 2000"</w:t>
      </w:r>
      <w:r w:rsidR="00E253E4">
        <w:rPr>
          <w:color w:val="auto"/>
        </w:rPr>
        <w:t>.</w:t>
      </w:r>
    </w:p>
    <w:p w:rsidR="00FB4FD5" w:rsidRDefault="00A669C9" w:rsidP="00D43E95">
      <w:pPr>
        <w:shd w:val="clear" w:color="auto" w:fill="FFFFFF"/>
        <w:ind w:firstLine="708"/>
        <w:jc w:val="both"/>
        <w:rPr>
          <w:color w:val="auto"/>
        </w:rPr>
      </w:pPr>
      <w:r w:rsidRPr="00A669C9">
        <w:rPr>
          <w:color w:val="auto"/>
        </w:rPr>
        <w:t xml:space="preserve"> </w:t>
      </w:r>
    </w:p>
    <w:p w:rsidR="00D43E95" w:rsidRDefault="00D43E95" w:rsidP="00D43E95">
      <w:pPr>
        <w:shd w:val="clear" w:color="auto" w:fill="FFFFFF"/>
        <w:ind w:firstLine="708"/>
        <w:jc w:val="both"/>
        <w:rPr>
          <w:color w:val="auto"/>
        </w:rPr>
      </w:pPr>
    </w:p>
    <w:p w:rsidR="00D43E95" w:rsidRDefault="00D43E95" w:rsidP="00D43E95">
      <w:pPr>
        <w:shd w:val="clear" w:color="auto" w:fill="FFFFFF"/>
        <w:ind w:firstLine="708"/>
        <w:jc w:val="both"/>
        <w:rPr>
          <w:color w:val="auto"/>
        </w:rPr>
      </w:pPr>
    </w:p>
    <w:p w:rsidR="00E253E4" w:rsidRPr="00A669C9" w:rsidRDefault="00E253E4" w:rsidP="00D43E95">
      <w:pPr>
        <w:shd w:val="clear" w:color="auto" w:fill="FFFFFF"/>
        <w:ind w:firstLine="708"/>
        <w:jc w:val="both"/>
        <w:rPr>
          <w:color w:val="auto"/>
        </w:rPr>
      </w:pPr>
    </w:p>
    <w:p w:rsidR="00AA033F" w:rsidRDefault="00E87087" w:rsidP="00AA033F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 w:rsidR="009557EC">
        <w:rPr>
          <w:b/>
          <w:bCs/>
          <w:color w:val="auto"/>
        </w:rPr>
        <w:t xml:space="preserve">   </w:t>
      </w:r>
      <w:r w:rsidRPr="007C2652">
        <w:rPr>
          <w:b/>
          <w:bCs/>
          <w:color w:val="auto"/>
          <w:lang w:val="ru-RU"/>
        </w:rPr>
        <w:t xml:space="preserve">  </w:t>
      </w:r>
      <w:r>
        <w:rPr>
          <w:b/>
          <w:bCs/>
          <w:color w:val="auto"/>
        </w:rPr>
        <w:t>Административнонаказателна дейност</w:t>
      </w:r>
    </w:p>
    <w:p w:rsidR="00AA033F" w:rsidRPr="004F63CC" w:rsidRDefault="00AA033F" w:rsidP="00AA033F">
      <w:pPr>
        <w:shd w:val="clear" w:color="auto" w:fill="FFFFFF"/>
        <w:ind w:firstLine="709"/>
        <w:jc w:val="both"/>
        <w:rPr>
          <w:b/>
          <w:bCs/>
          <w:color w:val="auto"/>
        </w:rPr>
      </w:pPr>
    </w:p>
    <w:p w:rsidR="006A4C28" w:rsidRDefault="00FB4FD5" w:rsidP="006A4C28">
      <w:pPr>
        <w:tabs>
          <w:tab w:val="left" w:pos="3810"/>
        </w:tabs>
        <w:jc w:val="both"/>
      </w:pPr>
      <w:r w:rsidRPr="00FB4FD5">
        <w:rPr>
          <w:lang w:val="en-US"/>
        </w:rPr>
        <w:t xml:space="preserve">            </w:t>
      </w:r>
      <w:r w:rsidR="000D279E">
        <w:rPr>
          <w:lang w:val="ru-RU"/>
        </w:rPr>
        <w:t>През м. септември</w:t>
      </w:r>
      <w:r w:rsidRPr="00FB4FD5">
        <w:rPr>
          <w:lang w:val="ru-RU"/>
        </w:rPr>
        <w:t xml:space="preserve"> 202</w:t>
      </w:r>
      <w:r w:rsidRPr="00FB4FD5">
        <w:rPr>
          <w:lang w:val="en-US"/>
        </w:rPr>
        <w:t>5</w:t>
      </w:r>
      <w:r w:rsidRPr="00FB4FD5">
        <w:rPr>
          <w:lang w:val="ru-RU"/>
        </w:rPr>
        <w:t xml:space="preserve"> г.</w:t>
      </w:r>
      <w:r w:rsidRPr="00FB4FD5">
        <w:t>,</w:t>
      </w:r>
      <w:r w:rsidRPr="00FB4FD5">
        <w:rPr>
          <w:lang w:val="ru-RU"/>
        </w:rPr>
        <w:t xml:space="preserve"> </w:t>
      </w:r>
      <w:r w:rsidRPr="00FB4FD5">
        <w:t>за</w:t>
      </w:r>
      <w:r w:rsidR="006A4C28">
        <w:t xml:space="preserve"> констатирани администрати</w:t>
      </w:r>
      <w:r w:rsidR="00A045A2">
        <w:t>вни нарушения на</w:t>
      </w:r>
      <w:r w:rsidR="006A4C28">
        <w:t xml:space="preserve">  Закон</w:t>
      </w:r>
      <w:r w:rsidR="00AA033F">
        <w:rPr>
          <w:lang w:val="en-US"/>
        </w:rPr>
        <w:t>а</w:t>
      </w:r>
      <w:r w:rsidR="006A4C28">
        <w:t xml:space="preserve"> за управление на отпадъците</w:t>
      </w:r>
      <w:r w:rsidR="006A4C28">
        <w:rPr>
          <w:lang w:val="en-US"/>
        </w:rPr>
        <w:t xml:space="preserve"> (</w:t>
      </w:r>
      <w:r w:rsidR="006A4C28">
        <w:t>ЗУО</w:t>
      </w:r>
      <w:r w:rsidR="006A4C28">
        <w:rPr>
          <w:lang w:val="en-US"/>
        </w:rPr>
        <w:t>)</w:t>
      </w:r>
      <w:r w:rsidR="000D279E">
        <w:t xml:space="preserve"> са съставени </w:t>
      </w:r>
      <w:r w:rsidR="00A045A2">
        <w:t xml:space="preserve">3 </w:t>
      </w:r>
      <w:r w:rsidR="006A4C28">
        <w:t xml:space="preserve">АУАН. </w:t>
      </w:r>
    </w:p>
    <w:p w:rsidR="0080405F" w:rsidRPr="00AA033F" w:rsidRDefault="006A4C28" w:rsidP="00E253E4">
      <w:pPr>
        <w:jc w:val="both"/>
        <w:rPr>
          <w:color w:val="auto"/>
          <w:lang w:val="ru-RU"/>
        </w:rPr>
      </w:pPr>
      <w:r>
        <w:t xml:space="preserve">            </w:t>
      </w:r>
      <w:r w:rsidR="00A045A2">
        <w:rPr>
          <w:color w:val="auto"/>
        </w:rPr>
        <w:t>С</w:t>
      </w:r>
      <w:r w:rsidR="00A045A2" w:rsidRPr="00A045A2">
        <w:rPr>
          <w:color w:val="auto"/>
        </w:rPr>
        <w:t xml:space="preserve">ъставен </w:t>
      </w:r>
      <w:r w:rsidR="00A045A2">
        <w:rPr>
          <w:color w:val="auto"/>
        </w:rPr>
        <w:t xml:space="preserve">е </w:t>
      </w:r>
      <w:r w:rsidR="00A045A2" w:rsidRPr="00A045A2">
        <w:rPr>
          <w:color w:val="auto"/>
        </w:rPr>
        <w:t>АУАН на кмет на община за нарушение на чл.</w:t>
      </w:r>
      <w:r w:rsidR="00B92A4E">
        <w:rPr>
          <w:color w:val="auto"/>
        </w:rPr>
        <w:t xml:space="preserve"> </w:t>
      </w:r>
      <w:r w:rsidR="00A045A2" w:rsidRPr="00A045A2">
        <w:rPr>
          <w:color w:val="auto"/>
        </w:rPr>
        <w:t>120</w:t>
      </w:r>
      <w:r w:rsidR="00A045A2">
        <w:rPr>
          <w:color w:val="auto"/>
        </w:rPr>
        <w:t>,</w:t>
      </w:r>
      <w:r w:rsidR="00A045A2" w:rsidRPr="00A045A2">
        <w:rPr>
          <w:color w:val="auto"/>
        </w:rPr>
        <w:t xml:space="preserve"> във връзка с чл. 156, ал. 1 от ЗУО</w:t>
      </w:r>
      <w:r w:rsidR="00E253E4">
        <w:rPr>
          <w:color w:val="auto"/>
        </w:rPr>
        <w:t xml:space="preserve"> и</w:t>
      </w:r>
      <w:r w:rsidR="00AA033F" w:rsidRPr="00AA033F">
        <w:rPr>
          <w:color w:val="auto"/>
          <w:lang w:val="ru-RU"/>
        </w:rPr>
        <w:t xml:space="preserve"> 2 АУАН за неизпълнение на дадени предписания на физическо лице за нарушение на чл. 113,  ал. 3,  във връзка с чл. 156, ал. 1 от ЗУО.</w:t>
      </w:r>
    </w:p>
    <w:p w:rsidR="00E6463E" w:rsidRPr="00A045A2" w:rsidRDefault="000D279E" w:rsidP="00A045A2">
      <w:pPr>
        <w:tabs>
          <w:tab w:val="left" w:pos="3810"/>
        </w:tabs>
        <w:jc w:val="both"/>
        <w:rPr>
          <w:color w:val="auto"/>
          <w:lang w:val="ru-RU"/>
        </w:rPr>
      </w:pPr>
      <w:r w:rsidRPr="00A045A2">
        <w:rPr>
          <w:color w:val="auto"/>
          <w:lang w:val="ru-RU"/>
        </w:rPr>
        <w:t xml:space="preserve">            Издадено е наказателно постановление, с което на юридическо лице е наложена санкция по чл. 69 от ЗООС в размер на 15</w:t>
      </w:r>
      <w:r w:rsidR="00E253E4">
        <w:rPr>
          <w:color w:val="auto"/>
          <w:lang w:val="ru-RU"/>
        </w:rPr>
        <w:t xml:space="preserve"> </w:t>
      </w:r>
      <w:r w:rsidRPr="00A045A2">
        <w:rPr>
          <w:color w:val="auto"/>
          <w:lang w:val="ru-RU"/>
        </w:rPr>
        <w:t xml:space="preserve">329,43 лева.  </w:t>
      </w:r>
    </w:p>
    <w:p w:rsidR="00FB4FD5" w:rsidRDefault="006A4C28" w:rsidP="00FB4FD5">
      <w:pPr>
        <w:ind w:firstLine="708"/>
        <w:contextualSpacing/>
        <w:jc w:val="both"/>
      </w:pPr>
      <w:r>
        <w:t xml:space="preserve">През м. </w:t>
      </w:r>
      <w:r w:rsidR="000D279E">
        <w:t>септември</w:t>
      </w:r>
      <w:r w:rsidR="00FB4FD5" w:rsidRPr="00FB4FD5">
        <w:t xml:space="preserve"> 2025 г. няма </w:t>
      </w:r>
      <w:r w:rsidR="000D279E">
        <w:t>наложени</w:t>
      </w:r>
      <w:r w:rsidR="00E6463E" w:rsidRPr="00E6463E">
        <w:t xml:space="preserve"> ПАМ.</w:t>
      </w:r>
    </w:p>
    <w:p w:rsidR="00FB4FD5" w:rsidRDefault="00FB4FD5" w:rsidP="00C50890">
      <w:pPr>
        <w:jc w:val="both"/>
      </w:pPr>
    </w:p>
    <w:p w:rsidR="00C60E82" w:rsidRDefault="00C60E82" w:rsidP="00C50890">
      <w:pPr>
        <w:jc w:val="both"/>
      </w:pPr>
    </w:p>
    <w:p w:rsidR="00D43E95" w:rsidRDefault="00D43E95" w:rsidP="00C50890">
      <w:pPr>
        <w:jc w:val="both"/>
      </w:pPr>
    </w:p>
    <w:p w:rsidR="003254CE" w:rsidRPr="003254CE" w:rsidRDefault="003254CE" w:rsidP="003254CE">
      <w:pPr>
        <w:ind w:firstLine="708"/>
        <w:jc w:val="both"/>
      </w:pPr>
      <w:r w:rsidRPr="003254CE">
        <w:t xml:space="preserve">Събраните суми от РИОСВ-Пазарджик по наложени глоби и санкции през </w:t>
      </w:r>
      <w:r w:rsidR="00CC2B85">
        <w:rPr>
          <w:lang w:val="en-US"/>
        </w:rPr>
        <w:t xml:space="preserve">          </w:t>
      </w:r>
      <w:r w:rsidRPr="003254CE">
        <w:t xml:space="preserve">м. септември </w:t>
      </w:r>
      <w:r w:rsidRPr="003254CE">
        <w:rPr>
          <w:color w:val="auto"/>
        </w:rPr>
        <w:t>2025 г</w:t>
      </w:r>
      <w:r w:rsidRPr="003254CE">
        <w:rPr>
          <w:color w:val="FF0000"/>
        </w:rPr>
        <w:t>.</w:t>
      </w:r>
      <w:r w:rsidRPr="003254CE">
        <w:t xml:space="preserve"> са в общ размер 15 329.43 лева, от които 15 329.43 лв. са от наложени санкции по чл. 69а от ЗООС, събрани по транзитната </w:t>
      </w:r>
      <w:r w:rsidR="00CC2B85">
        <w:rPr>
          <w:lang w:val="en-US"/>
        </w:rPr>
        <w:t xml:space="preserve">ни </w:t>
      </w:r>
      <w:r w:rsidRPr="003254CE">
        <w:t>сметка.</w:t>
      </w:r>
    </w:p>
    <w:p w:rsidR="003254CE" w:rsidRPr="003254CE" w:rsidRDefault="003254CE" w:rsidP="003254CE">
      <w:pPr>
        <w:ind w:firstLine="708"/>
        <w:jc w:val="both"/>
      </w:pPr>
      <w:r w:rsidRPr="003254CE">
        <w:t>Няма  събрани суми от НАП по наложени глоби и/или санкции по специалните закони.</w:t>
      </w:r>
    </w:p>
    <w:p w:rsidR="003254CE" w:rsidRPr="003254CE" w:rsidRDefault="003254CE" w:rsidP="003254CE">
      <w:pPr>
        <w:ind w:firstLine="708"/>
        <w:jc w:val="both"/>
      </w:pPr>
      <w:r>
        <w:rPr>
          <w:lang w:val="en-US"/>
        </w:rPr>
        <w:t>8</w:t>
      </w:r>
      <w:r w:rsidRPr="003254CE">
        <w:t xml:space="preserve">0% от събраната имуществена санкция се превежда на общината, на чиято територия </w:t>
      </w:r>
      <w:r w:rsidR="00E253E4">
        <w:t>е извършено</w:t>
      </w:r>
      <w:r w:rsidRPr="003254CE">
        <w:t xml:space="preserve"> нарушението. През м.</w:t>
      </w:r>
      <w:r>
        <w:rPr>
          <w:lang w:val="en-US"/>
        </w:rPr>
        <w:t xml:space="preserve"> </w:t>
      </w:r>
      <w:r w:rsidRPr="003254CE">
        <w:t>октомври на община Пазарджик ще бъде преведена сумата от 12 263.55 лв., представляваща 80% от събраната санкция на фирма</w:t>
      </w:r>
      <w:r>
        <w:rPr>
          <w:lang w:val="en-US"/>
        </w:rPr>
        <w:t xml:space="preserve"> </w:t>
      </w:r>
      <w:r w:rsidRPr="003254CE">
        <w:t>“Екобулхарт“ ЕООД.</w:t>
      </w:r>
    </w:p>
    <w:p w:rsidR="00B26D64" w:rsidRPr="00B26D64" w:rsidRDefault="00B26D64" w:rsidP="003254CE">
      <w:pPr>
        <w:jc w:val="both"/>
      </w:pPr>
    </w:p>
    <w:p w:rsidR="00FB4FD5" w:rsidRDefault="00FB4FD5" w:rsidP="003254C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C60E82" w:rsidRDefault="00C60E82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C60E82" w:rsidRDefault="00C60E82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C60E82" w:rsidRDefault="00C60E82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lastRenderedPageBreak/>
        <w:t xml:space="preserve">Акценти от извършената месечна контролна дейност 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</w:t>
      </w:r>
      <w:r w:rsidR="004414E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B734B" w:rsidRPr="000B734B" w:rsidRDefault="000B734B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E87087" w:rsidRPr="00394071" w:rsidRDefault="00E8708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E87087" w:rsidRPr="009A4E11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3B7219" w:rsidRPr="00261057" w:rsidRDefault="00E87087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E253E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3A27" w:rsidRDefault="00E53A2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7C74B5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3B721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отношение на превантивния контрол е извършено: </w:t>
      </w:r>
    </w:p>
    <w:p w:rsidR="00261057" w:rsidRPr="00901BB2" w:rsidRDefault="00E87087" w:rsidP="00C60E82">
      <w:pPr>
        <w:numPr>
          <w:ilvl w:val="0"/>
          <w:numId w:val="13"/>
        </w:numPr>
        <w:jc w:val="both"/>
        <w:rPr>
          <w:color w:val="auto"/>
        </w:rPr>
      </w:pPr>
      <w:r>
        <w:t>контрол за спазване на режимите в защитените територии (ЗТ), определени със заповедите им за обявяване</w:t>
      </w:r>
      <w:r w:rsidR="00C60E82" w:rsidRPr="00C60E82">
        <w:t>;</w:t>
      </w:r>
    </w:p>
    <w:p w:rsidR="00901BB2" w:rsidRPr="00901BB2" w:rsidRDefault="00901BB2" w:rsidP="00901BB2">
      <w:pPr>
        <w:numPr>
          <w:ilvl w:val="0"/>
          <w:numId w:val="13"/>
        </w:numPr>
        <w:jc w:val="both"/>
        <w:rPr>
          <w:color w:val="auto"/>
        </w:rPr>
      </w:pPr>
      <w:r w:rsidRPr="00901BB2">
        <w:rPr>
          <w:color w:val="auto"/>
        </w:rPr>
        <w:t>наблюдение на противопожарната обстановка в резерватите;</w:t>
      </w:r>
    </w:p>
    <w:p w:rsidR="00901BB2" w:rsidRPr="00901BB2" w:rsidRDefault="00901BB2" w:rsidP="00901BB2">
      <w:pPr>
        <w:numPr>
          <w:ilvl w:val="0"/>
          <w:numId w:val="13"/>
        </w:numPr>
        <w:jc w:val="both"/>
        <w:rPr>
          <w:color w:val="auto"/>
        </w:rPr>
      </w:pPr>
      <w:r w:rsidRPr="00901BB2">
        <w:rPr>
          <w:color w:val="auto"/>
        </w:rPr>
        <w:t>проведено обучение по пожарна безопасност от служители на РСПБЗН Пазарджик на сформираното противопожарно звено от служителите на РИОСВ Пазарджик;</w:t>
      </w:r>
    </w:p>
    <w:p w:rsidR="00E87087" w:rsidRDefault="00261057" w:rsidP="00261057">
      <w:pPr>
        <w:numPr>
          <w:ilvl w:val="0"/>
          <w:numId w:val="1"/>
        </w:numPr>
        <w:jc w:val="both"/>
      </w:pPr>
      <w:r>
        <w:t>проверка на обстоятелствата, посочени в постъпили сигнали на „зелен“ телефон</w:t>
      </w:r>
      <w:r w:rsidR="00873A76">
        <w:t xml:space="preserve"> и ел. поща</w:t>
      </w:r>
      <w:r w:rsidR="007874FD">
        <w:t xml:space="preserve">, </w:t>
      </w:r>
      <w:r>
        <w:t>решаване на проблеми и предприемане на действия по спасяване на защитени видове;</w:t>
      </w:r>
    </w:p>
    <w:p w:rsidR="001F36C8" w:rsidRPr="00901BB2" w:rsidRDefault="001F36C8" w:rsidP="00901BB2">
      <w:pPr>
        <w:numPr>
          <w:ilvl w:val="0"/>
          <w:numId w:val="13"/>
        </w:numPr>
        <w:jc w:val="both"/>
        <w:rPr>
          <w:color w:val="auto"/>
        </w:rPr>
      </w:pPr>
      <w:r w:rsidRPr="001F36C8">
        <w:rPr>
          <w:color w:val="auto"/>
        </w:rPr>
        <w:t xml:space="preserve">проверка </w:t>
      </w:r>
      <w:r>
        <w:rPr>
          <w:color w:val="auto"/>
        </w:rPr>
        <w:t>за</w:t>
      </w:r>
      <w:r w:rsidRPr="001F36C8">
        <w:rPr>
          <w:color w:val="auto"/>
        </w:rPr>
        <w:t xml:space="preserve"> спазване на договорите и целесъобразното използване на електроп</w:t>
      </w:r>
      <w:r w:rsidR="00901BB2">
        <w:rPr>
          <w:color w:val="auto"/>
        </w:rPr>
        <w:t xml:space="preserve">астири, </w:t>
      </w:r>
      <w:r w:rsidR="00901BB2" w:rsidRPr="00901BB2">
        <w:rPr>
          <w:color w:val="auto"/>
        </w:rPr>
        <w:t>предоставени от РИОСВ-Пазарджик на пчелари в райони</w:t>
      </w:r>
      <w:r w:rsidR="00901BB2">
        <w:rPr>
          <w:color w:val="auto"/>
        </w:rPr>
        <w:t>,</w:t>
      </w:r>
      <w:r w:rsidR="00901BB2" w:rsidRPr="00901BB2">
        <w:rPr>
          <w:color w:val="auto"/>
        </w:rPr>
        <w:t xml:space="preserve"> застрашени от нападения </w:t>
      </w:r>
      <w:r w:rsidR="00901BB2">
        <w:rPr>
          <w:color w:val="auto"/>
        </w:rPr>
        <w:t>на</w:t>
      </w:r>
      <w:r w:rsidR="00901BB2" w:rsidRPr="00901BB2">
        <w:rPr>
          <w:color w:val="auto"/>
        </w:rPr>
        <w:t xml:space="preserve"> кафява мечка;</w:t>
      </w:r>
    </w:p>
    <w:p w:rsidR="00E87087" w:rsidRPr="006134F8" w:rsidRDefault="001F36C8" w:rsidP="006134F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природозащитното</w:t>
      </w:r>
      <w:r w:rsidR="0026105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зак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онодателство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B734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чрез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373AE4">
        <w:rPr>
          <w:rFonts w:ascii="Times New Roman" w:eastAsia="Calibri" w:hAnsi="Times New Roman" w:cs="Times New Roman"/>
          <w:sz w:val="24"/>
          <w:szCs w:val="24"/>
        </w:rPr>
        <w:t>междуведомствени</w:t>
      </w:r>
      <w:r w:rsidR="00373AE4" w:rsidRPr="00373AE4">
        <w:rPr>
          <w:rFonts w:ascii="Times New Roman" w:eastAsia="Calibri" w:hAnsi="Times New Roman" w:cs="Times New Roman"/>
          <w:sz w:val="24"/>
          <w:szCs w:val="24"/>
        </w:rPr>
        <w:t xml:space="preserve"> комиси</w:t>
      </w:r>
      <w:r w:rsidR="00373AE4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87087" w:rsidRPr="006134F8" w:rsidRDefault="00E87087" w:rsidP="00BB5978">
      <w:pPr>
        <w:numPr>
          <w:ilvl w:val="0"/>
          <w:numId w:val="1"/>
        </w:numPr>
        <w:jc w:val="both"/>
      </w:pPr>
      <w:r>
        <w:t>водене на процедурите по постъпили преписки от граждани и институции в регламентираните срокове.</w:t>
      </w:r>
    </w:p>
    <w:p w:rsidR="0080088F" w:rsidRDefault="0080088F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11511" w:rsidRDefault="00D11511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съгласно утвърден от министъра на околната среда и водите годишен план за контролната дейност на РИОСВ-Пазарджик за 202</w:t>
      </w:r>
      <w:r w:rsidR="00E52DF9">
        <w:rPr>
          <w:rFonts w:ascii="Times New Roman" w:hAnsi="Times New Roman" w:cs="Times New Roman"/>
          <w:sz w:val="24"/>
          <w:szCs w:val="24"/>
        </w:rPr>
        <w:t>5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4414E5">
        <w:rPr>
          <w:lang w:val="ru-RU"/>
        </w:rPr>
        <w:t xml:space="preserve"> </w:t>
      </w:r>
      <w:r>
        <w:t>Проверки по прилагане разпоредбите на ЗУО -</w:t>
      </w:r>
      <w:r w:rsidR="001E6228" w:rsidRPr="00DC630B">
        <w:rPr>
          <w:b/>
          <w:lang w:val="en-US"/>
        </w:rPr>
        <w:t xml:space="preserve"> </w:t>
      </w:r>
      <w:r w:rsidR="00A14D16">
        <w:rPr>
          <w:b/>
        </w:rPr>
        <w:t>32</w:t>
      </w:r>
      <w:r w:rsidRPr="001E6228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682BBE" w:rsidRPr="00682BBE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 w:rsidR="00682BBE">
        <w:rPr>
          <w:rFonts w:ascii="Times New Roman" w:hAnsi="Times New Roman" w:cs="Times New Roman"/>
          <w:sz w:val="24"/>
          <w:szCs w:val="24"/>
          <w:lang w:val="ru-RU"/>
        </w:rPr>
        <w:t xml:space="preserve">ите - </w:t>
      </w:r>
      <w:r w:rsidR="00A14D16" w:rsidRPr="00A14D16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</w:t>
      </w:r>
    </w:p>
    <w:p w:rsidR="00624DCE" w:rsidRPr="00682BBE" w:rsidRDefault="00682BBE" w:rsidP="00682B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2BBE">
        <w:rPr>
          <w:rFonts w:ascii="Times New Roman" w:hAnsi="Times New Roman" w:cs="Times New Roman"/>
          <w:sz w:val="24"/>
          <w:szCs w:val="24"/>
          <w:lang w:val="ru-RU"/>
        </w:rPr>
        <w:t>Проверки по Закон за</w:t>
      </w:r>
      <w:r w:rsidR="00E87087" w:rsidRPr="00682B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почвите - </w:t>
      </w:r>
      <w:r w:rsidRPr="00682BBE">
        <w:rPr>
          <w:rFonts w:ascii="Times New Roman" w:hAnsi="Times New Roman" w:cs="Times New Roman"/>
          <w:b/>
          <w:sz w:val="24"/>
          <w:szCs w:val="24"/>
          <w:lang w:val="bg-BG"/>
        </w:rPr>
        <w:t>1;</w:t>
      </w:r>
    </w:p>
    <w:p w:rsidR="00A14D16" w:rsidRDefault="00A14D16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ЗООС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82BBE" w:rsidRPr="00C60E82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A14D16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21595" w:rsidRPr="00A14D16" w:rsidRDefault="00624DCE" w:rsidP="00A14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4D16">
        <w:rPr>
          <w:rFonts w:ascii="Times New Roman" w:hAnsi="Times New Roman" w:cs="Times New Roman"/>
          <w:sz w:val="24"/>
          <w:szCs w:val="24"/>
        </w:rPr>
        <w:t>Проверки по</w:t>
      </w:r>
      <w:r w:rsidRPr="00624DCE">
        <w:rPr>
          <w:rFonts w:ascii="Times New Roman" w:hAnsi="Times New Roman" w:cs="Times New Roman"/>
          <w:sz w:val="24"/>
          <w:szCs w:val="24"/>
        </w:rPr>
        <w:t xml:space="preserve"> прилагане разпоредбите на ЗЧАВ -</w:t>
      </w:r>
      <w:r w:rsidR="00A14D16" w:rsidRPr="00C60E82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624DC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14D16" w:rsidRPr="00A14D16" w:rsidRDefault="00A14D16" w:rsidP="00A14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4D16">
        <w:rPr>
          <w:rFonts w:ascii="Times New Roman" w:hAnsi="Times New Roman" w:cs="Times New Roman"/>
          <w:sz w:val="24"/>
          <w:szCs w:val="24"/>
          <w:lang w:val="bg-BG"/>
        </w:rPr>
        <w:t>Проверки 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ЗШОС – </w:t>
      </w:r>
      <w:r w:rsidRPr="00A14D16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1E62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4D1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E21595" w:rsidRDefault="00E87087" w:rsidP="00E215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="00A14D1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4D16" w:rsidRPr="00C60E82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E21595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630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14D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008F" w:rsidRPr="008F008F">
        <w:rPr>
          <w:rFonts w:ascii="Times New Roman" w:hAnsi="Times New Roman" w:cs="Times New Roman"/>
          <w:b/>
          <w:sz w:val="24"/>
          <w:szCs w:val="24"/>
        </w:rPr>
        <w:t>8</w:t>
      </w:r>
      <w:r w:rsidR="00DA1E9A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21595" w:rsidRDefault="00E21595" w:rsidP="00A14D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60E82" w:rsidRDefault="00C60E82" w:rsidP="005C7DA4">
      <w:pPr>
        <w:jc w:val="both"/>
        <w:rPr>
          <w:b/>
          <w:bCs/>
          <w:lang w:val="en-US"/>
        </w:rPr>
      </w:pPr>
    </w:p>
    <w:p w:rsidR="00C60E82" w:rsidRDefault="00C60E82" w:rsidP="005C7DA4">
      <w:pPr>
        <w:jc w:val="both"/>
        <w:rPr>
          <w:b/>
          <w:bCs/>
          <w:lang w:val="en-US"/>
        </w:rPr>
      </w:pPr>
    </w:p>
    <w:p w:rsidR="00D11511" w:rsidRPr="004248E5" w:rsidRDefault="00D11511" w:rsidP="005C7DA4">
      <w:pPr>
        <w:jc w:val="both"/>
        <w:rPr>
          <w:b/>
          <w:bCs/>
          <w:lang w:val="en-US"/>
        </w:rPr>
      </w:pPr>
    </w:p>
    <w:p w:rsidR="00E82C6E" w:rsidRPr="00CC2B85" w:rsidRDefault="00E87087" w:rsidP="00CC2B85">
      <w:pPr>
        <w:jc w:val="both"/>
      </w:pPr>
      <w:r>
        <w:rPr>
          <w:b/>
          <w:bCs/>
        </w:rPr>
        <w:t xml:space="preserve">   </w:t>
      </w:r>
      <w:r w:rsidR="00BF1C10">
        <w:rPr>
          <w:b/>
          <w:bCs/>
        </w:rPr>
        <w:t xml:space="preserve">        </w:t>
      </w:r>
      <w:r>
        <w:rPr>
          <w:b/>
          <w:bCs/>
        </w:rPr>
        <w:t xml:space="preserve"> Планови комплексни проверки на обекти без комплексно разрешително: </w:t>
      </w:r>
      <w:r w:rsidRPr="00724269">
        <w:t xml:space="preserve"> </w:t>
      </w:r>
    </w:p>
    <w:p w:rsidR="00CC2B85" w:rsidRDefault="000D279E" w:rsidP="00D9487C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>„Коловаг“ АД, гр.</w:t>
      </w:r>
      <w:r w:rsidRPr="00CC2B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>Септември – предприятие за производство и ремонт на вагони и колооси. Проверени компоненти и фактори - „атмосферен въздух“ и „опасни химични вещества“. Операторът спазва нормативните изисквания на ЗЗВВХВС. Дадени са 2 предписания по ЗЧАВ със срок за изпълнение</w:t>
      </w:r>
      <w:r w:rsidRPr="00CC2B85">
        <w:rPr>
          <w:rFonts w:ascii="Times New Roman" w:hAnsi="Times New Roman" w:cs="Times New Roman"/>
          <w:bCs/>
          <w:sz w:val="24"/>
          <w:szCs w:val="24"/>
        </w:rPr>
        <w:t>,</w:t>
      </w: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непопадащ в отчетния период.</w:t>
      </w:r>
      <w:r w:rsidR="00CC2B85" w:rsidRPr="00CC2B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C2B85" w:rsidRPr="00CC2B85" w:rsidRDefault="00CC2B85" w:rsidP="00D9487C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2B85">
        <w:rPr>
          <w:b/>
          <w:bCs/>
          <w:lang w:val="ru-RU"/>
        </w:rPr>
        <w:t>„</w:t>
      </w: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>Водоснабдяване и канализационни услуги“ ЕООД, Градска пречиствателна станция за отпадъчни води на гр. Пазарджик. Проверени компоненти на околната среда: „води“ и „отпадъци“. В хода на проверката е констатирано несъответсвие по компонент „води“. Дадено е предписание за отстраняване на несъответствието, което не оказва пряко влияние върху повърхностните води.</w:t>
      </w:r>
    </w:p>
    <w:p w:rsidR="00CC2B85" w:rsidRDefault="00CC2B85" w:rsidP="000A1260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„Интер Д“ ООД, с. Козарско, общ. Брацигово. Обектът се експоатира съгласно технологична схема за производство на млечни продукти. Проверени компоненти и фактори на околната среда: „въздух“ и „води“. При извършената проверка не са установени несъответствия с нормативните изисквания на ЗЧАВ и ЗВ. </w:t>
      </w:r>
    </w:p>
    <w:p w:rsidR="00CC2B85" w:rsidRDefault="00CC2B85" w:rsidP="00086B72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>„Асарел Медет“ АД, гр. Панагюрище</w:t>
      </w:r>
      <w:r w:rsidR="00BE5109">
        <w:rPr>
          <w:rFonts w:ascii="Times New Roman" w:hAnsi="Times New Roman" w:cs="Times New Roman"/>
          <w:bCs/>
          <w:sz w:val="24"/>
          <w:szCs w:val="24"/>
        </w:rPr>
        <w:t>,</w:t>
      </w:r>
      <w:r w:rsidR="00BE5109" w:rsidRPr="00BE5109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площадка Асарел</w:t>
      </w: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Проверени компоненти и фактори на околната среда: „води“, „химични вещества“, „отпадъци“, „атмосферен въздух“ и „почви“. При извършената проверка на площадката не се констатира нарушение на екологичното законодателство. </w:t>
      </w:r>
    </w:p>
    <w:p w:rsidR="00CC2B85" w:rsidRPr="00CC2B85" w:rsidRDefault="00CC2B85" w:rsidP="00086B72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>„Майнинг инвест“ ЕООД, площадка с. Елшица - предприятие за производство на меден и коксов концентрат. Проверени компоненти и фактори на околната среда: „води“,</w:t>
      </w:r>
      <w:r w:rsidR="00BE51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C2B85">
        <w:rPr>
          <w:rFonts w:ascii="Times New Roman" w:hAnsi="Times New Roman" w:cs="Times New Roman"/>
          <w:bCs/>
          <w:sz w:val="24"/>
          <w:szCs w:val="24"/>
          <w:lang w:val="ru-RU"/>
        </w:rPr>
        <w:t>„почви“, „атмосферен въздух“, „химични вещества“, „отпадъци“. Операторът спазва изискванията на екологичното законодателство по отношение на проверените компоненти.</w:t>
      </w:r>
    </w:p>
    <w:p w:rsidR="00CC2B85" w:rsidRPr="00CC2B85" w:rsidRDefault="00CC2B85" w:rsidP="00CC2B85">
      <w:pPr>
        <w:ind w:left="360"/>
        <w:jc w:val="both"/>
        <w:rPr>
          <w:bCs/>
          <w:lang w:val="ru-RU"/>
        </w:rPr>
      </w:pPr>
    </w:p>
    <w:p w:rsidR="007A3F9E" w:rsidRPr="001916F9" w:rsidRDefault="007A3F9E" w:rsidP="001916F9">
      <w:pPr>
        <w:pStyle w:val="a4"/>
        <w:ind w:left="720"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916F9" w:rsidRDefault="001916F9" w:rsidP="001916F9">
      <w:pPr>
        <w:jc w:val="both"/>
        <w:rPr>
          <w:b/>
          <w:bCs/>
          <w:lang w:val="ru-RU"/>
        </w:rPr>
      </w:pPr>
    </w:p>
    <w:p w:rsidR="001916F9" w:rsidRDefault="001916F9" w:rsidP="00BE5109">
      <w:pPr>
        <w:ind w:firstLine="426"/>
        <w:jc w:val="both"/>
        <w:rPr>
          <w:b/>
          <w:bCs/>
          <w:lang w:val="ru-RU"/>
        </w:rPr>
      </w:pPr>
    </w:p>
    <w:p w:rsidR="00E67031" w:rsidRPr="001115FF" w:rsidRDefault="00C60E82" w:rsidP="00BE5109">
      <w:pPr>
        <w:ind w:firstLine="426"/>
        <w:jc w:val="both"/>
        <w:rPr>
          <w:rFonts w:eastAsia="Batang"/>
          <w:lang w:val="ru-RU" w:eastAsia="ko-KR"/>
        </w:rPr>
      </w:pPr>
      <w:r>
        <w:rPr>
          <w:b/>
          <w:bCs/>
          <w:lang w:val="ru-RU"/>
        </w:rPr>
        <w:t xml:space="preserve">      </w:t>
      </w:r>
      <w:r w:rsidR="00E87087" w:rsidRPr="00BE5109">
        <w:rPr>
          <w:b/>
          <w:bCs/>
          <w:lang w:val="ru-RU"/>
        </w:rPr>
        <w:t>Атмосферен въздух</w:t>
      </w:r>
      <w:r w:rsidR="00E87087" w:rsidRPr="00BE5109">
        <w:rPr>
          <w:lang w:val="ru-RU"/>
        </w:rPr>
        <w:t xml:space="preserve"> – през </w:t>
      </w:r>
      <w:r w:rsidR="00E87087" w:rsidRPr="00BE5109">
        <w:rPr>
          <w:bdr w:val="none" w:sz="0" w:space="0" w:color="auto" w:frame="1"/>
        </w:rPr>
        <w:t xml:space="preserve">м. </w:t>
      </w:r>
      <w:r w:rsidR="00657ABE" w:rsidRPr="00BE5109">
        <w:rPr>
          <w:bdr w:val="none" w:sz="0" w:space="0" w:color="auto" w:frame="1"/>
        </w:rPr>
        <w:t>септември</w:t>
      </w:r>
      <w:r w:rsidR="00E87087" w:rsidRPr="00BE5109">
        <w:rPr>
          <w:bdr w:val="none" w:sz="0" w:space="0" w:color="auto" w:frame="1"/>
          <w:lang w:val="ru-RU"/>
        </w:rPr>
        <w:t xml:space="preserve"> по</w:t>
      </w:r>
      <w:r w:rsidR="00E87087" w:rsidRPr="00BE5109">
        <w:rPr>
          <w:bdr w:val="none" w:sz="0" w:space="0" w:color="auto" w:frame="1"/>
        </w:rPr>
        <w:t xml:space="preserve"> ЗЧАВ и подзаконовите </w:t>
      </w:r>
      <w:r w:rsidR="00025905" w:rsidRPr="00BE5109">
        <w:rPr>
          <w:bdr w:val="none" w:sz="0" w:space="0" w:color="auto" w:frame="1"/>
        </w:rPr>
        <w:t xml:space="preserve">нормативни актове са извършени </w:t>
      </w:r>
      <w:r w:rsidR="000D279E" w:rsidRPr="00BE5109">
        <w:rPr>
          <w:bdr w:val="none" w:sz="0" w:space="0" w:color="auto" w:frame="1"/>
        </w:rPr>
        <w:t>7</w:t>
      </w:r>
      <w:r w:rsidR="00E87087" w:rsidRPr="00BE5109">
        <w:rPr>
          <w:bdr w:val="none" w:sz="0" w:space="0" w:color="auto" w:frame="1"/>
        </w:rPr>
        <w:t xml:space="preserve"> проверки - </w:t>
      </w:r>
      <w:r w:rsidR="000D279E" w:rsidRPr="00BE5109">
        <w:rPr>
          <w:bdr w:val="none" w:sz="0" w:space="0" w:color="auto" w:frame="1"/>
        </w:rPr>
        <w:t>2</w:t>
      </w:r>
      <w:r w:rsidR="000D279E" w:rsidRPr="00BE5109">
        <w:rPr>
          <w:rFonts w:eastAsia="Calibri"/>
          <w:bdr w:val="none" w:sz="0" w:space="0" w:color="auto" w:frame="1"/>
        </w:rPr>
        <w:t xml:space="preserve"> планови и 5</w:t>
      </w:r>
      <w:r w:rsidR="001115FF" w:rsidRPr="00BE5109">
        <w:rPr>
          <w:rFonts w:eastAsia="Calibri"/>
          <w:bdr w:val="none" w:sz="0" w:space="0" w:color="auto" w:frame="1"/>
        </w:rPr>
        <w:t xml:space="preserve"> извънредн</w:t>
      </w:r>
      <w:r w:rsidR="000D279E" w:rsidRPr="00BE5109">
        <w:rPr>
          <w:rFonts w:eastAsia="Calibri"/>
          <w:bdr w:val="none" w:sz="0" w:space="0" w:color="auto" w:frame="1"/>
        </w:rPr>
        <w:t>и</w:t>
      </w:r>
      <w:r w:rsidR="001210B2" w:rsidRPr="00BE5109">
        <w:rPr>
          <w:rFonts w:eastAsia="Calibri"/>
          <w:bdr w:val="none" w:sz="0" w:space="0" w:color="auto" w:frame="1"/>
        </w:rPr>
        <w:t xml:space="preserve">, </w:t>
      </w:r>
      <w:r w:rsidR="00B761B3" w:rsidRPr="00BE5109">
        <w:rPr>
          <w:bCs/>
          <w:lang w:eastAsia="en-US"/>
        </w:rPr>
        <w:t>взето</w:t>
      </w:r>
      <w:r w:rsidR="001210B2" w:rsidRPr="00BE5109">
        <w:rPr>
          <w:bCs/>
          <w:lang w:eastAsia="en-US"/>
        </w:rPr>
        <w:t xml:space="preserve"> е</w:t>
      </w:r>
      <w:r w:rsidR="00E67031" w:rsidRPr="00BE5109">
        <w:rPr>
          <w:bCs/>
          <w:lang w:eastAsia="en-US"/>
        </w:rPr>
        <w:t xml:space="preserve"> участие в </w:t>
      </w:r>
      <w:r w:rsidR="000D279E" w:rsidRPr="00BE5109">
        <w:rPr>
          <w:bCs/>
          <w:lang w:eastAsia="en-US"/>
        </w:rPr>
        <w:t>4</w:t>
      </w:r>
      <w:r w:rsidR="00B761B3" w:rsidRPr="00BE5109">
        <w:rPr>
          <w:bCs/>
          <w:lang w:eastAsia="en-US"/>
        </w:rPr>
        <w:t xml:space="preserve"> комплексни проверки на обекти без КР</w:t>
      </w:r>
      <w:r w:rsidR="000D279E" w:rsidRPr="00BE5109">
        <w:rPr>
          <w:bCs/>
          <w:lang w:eastAsia="en-US"/>
        </w:rPr>
        <w:t xml:space="preserve"> </w:t>
      </w:r>
      <w:r w:rsidR="001210B2" w:rsidRPr="00BE5109">
        <w:rPr>
          <w:bCs/>
          <w:lang w:eastAsia="en-US"/>
        </w:rPr>
        <w:t xml:space="preserve">и в </w:t>
      </w:r>
      <w:r w:rsidR="000D279E" w:rsidRPr="00BE5109">
        <w:rPr>
          <w:bCs/>
          <w:lang w:eastAsia="en-US"/>
        </w:rPr>
        <w:t>1</w:t>
      </w:r>
      <w:r w:rsidR="001210B2" w:rsidRPr="00BE5109">
        <w:rPr>
          <w:bCs/>
          <w:lang w:eastAsia="en-US"/>
        </w:rPr>
        <w:t xml:space="preserve"> </w:t>
      </w:r>
      <w:r w:rsidR="00B761B3" w:rsidRPr="00BE5109">
        <w:rPr>
          <w:bCs/>
          <w:color w:val="auto"/>
          <w:lang w:eastAsia="en-US"/>
        </w:rPr>
        <w:t>проверк</w:t>
      </w:r>
      <w:r w:rsidR="000D279E" w:rsidRPr="00BE5109">
        <w:rPr>
          <w:bCs/>
          <w:color w:val="auto"/>
          <w:lang w:eastAsia="en-US"/>
        </w:rPr>
        <w:t>а</w:t>
      </w:r>
      <w:r w:rsidR="00B761B3" w:rsidRPr="00BE5109">
        <w:rPr>
          <w:bCs/>
          <w:color w:val="auto"/>
          <w:lang w:eastAsia="en-US"/>
        </w:rPr>
        <w:t xml:space="preserve"> на оператор с издадено КР по </w:t>
      </w:r>
      <w:r w:rsidR="00B761B3" w:rsidRPr="00BE5109">
        <w:rPr>
          <w:lang w:eastAsia="en-US"/>
        </w:rPr>
        <w:t>У</w:t>
      </w:r>
      <w:r w:rsidR="00B761B3" w:rsidRPr="00BE5109">
        <w:rPr>
          <w:bCs/>
          <w:color w:val="auto"/>
          <w:lang w:eastAsia="en-US"/>
        </w:rPr>
        <w:t>словие № 9. Емисии в атмосферата и Условие № 12. Шум.</w:t>
      </w:r>
      <w:r w:rsidR="00E67031" w:rsidRPr="00BE5109">
        <w:rPr>
          <w:bCs/>
          <w:color w:val="auto"/>
          <w:lang w:eastAsia="en-US"/>
        </w:rPr>
        <w:t xml:space="preserve"> </w:t>
      </w:r>
      <w:r w:rsidR="00E67031" w:rsidRPr="00BE5109">
        <w:rPr>
          <w:rFonts w:eastAsia="Calibri"/>
          <w:bdr w:val="none" w:sz="0" w:space="0" w:color="auto" w:frame="1"/>
        </w:rPr>
        <w:t xml:space="preserve">По Закона за </w:t>
      </w:r>
      <w:r w:rsidR="000D279E" w:rsidRPr="00BE5109">
        <w:rPr>
          <w:rFonts w:eastAsia="Calibri"/>
          <w:bdr w:val="none" w:sz="0" w:space="0" w:color="auto" w:frame="1"/>
        </w:rPr>
        <w:t xml:space="preserve">защита от шума в околната среда </w:t>
      </w:r>
      <w:r w:rsidR="00086CEB" w:rsidRPr="00BE5109">
        <w:rPr>
          <w:rFonts w:eastAsia="Calibri"/>
          <w:bdr w:val="none" w:sz="0" w:space="0" w:color="auto" w:frame="1"/>
        </w:rPr>
        <w:t>са</w:t>
      </w:r>
      <w:r w:rsidR="00E67031" w:rsidRPr="00BE5109">
        <w:rPr>
          <w:rFonts w:eastAsia="Calibri"/>
          <w:bdr w:val="none" w:sz="0" w:space="0" w:color="auto" w:frame="1"/>
        </w:rPr>
        <w:t xml:space="preserve"> извършен</w:t>
      </w:r>
      <w:r w:rsidR="00086CEB" w:rsidRPr="00BE5109">
        <w:rPr>
          <w:rFonts w:eastAsia="Calibri"/>
          <w:bdr w:val="none" w:sz="0" w:space="0" w:color="auto" w:frame="1"/>
        </w:rPr>
        <w:t>и 1 планова и</w:t>
      </w:r>
      <w:r w:rsidR="00E67031" w:rsidRPr="00BE5109">
        <w:rPr>
          <w:rFonts w:eastAsia="Calibri"/>
          <w:bdr w:val="none" w:sz="0" w:space="0" w:color="auto" w:frame="1"/>
        </w:rPr>
        <w:t xml:space="preserve"> 1 </w:t>
      </w:r>
      <w:r w:rsidR="000D279E" w:rsidRPr="00BE5109">
        <w:rPr>
          <w:rFonts w:eastAsia="Calibri"/>
          <w:bdr w:val="none" w:sz="0" w:space="0" w:color="auto" w:frame="1"/>
        </w:rPr>
        <w:t>извънредна</w:t>
      </w:r>
      <w:r w:rsidR="00E67031" w:rsidRPr="00BE5109">
        <w:rPr>
          <w:rFonts w:eastAsia="Calibri"/>
          <w:bdr w:val="none" w:sz="0" w:space="0" w:color="auto" w:frame="1"/>
        </w:rPr>
        <w:t xml:space="preserve"> проверка</w:t>
      </w:r>
      <w:r w:rsidR="00E67031">
        <w:rPr>
          <w:rFonts w:eastAsia="Calibri"/>
          <w:bdr w:val="none" w:sz="0" w:space="0" w:color="auto" w:frame="1"/>
        </w:rPr>
        <w:t>.</w:t>
      </w:r>
      <w:r w:rsidR="00302295">
        <w:rPr>
          <w:rFonts w:eastAsia="Calibri"/>
          <w:bdr w:val="none" w:sz="0" w:space="0" w:color="auto" w:frame="1"/>
        </w:rPr>
        <w:t xml:space="preserve"> </w:t>
      </w:r>
    </w:p>
    <w:p w:rsidR="00667F81" w:rsidRDefault="00667F81" w:rsidP="00BE5109">
      <w:pPr>
        <w:ind w:firstLine="426"/>
        <w:jc w:val="both"/>
      </w:pPr>
      <w:r>
        <w:rPr>
          <w:b/>
          <w:bCs/>
        </w:rPr>
        <w:t xml:space="preserve"> </w:t>
      </w:r>
      <w:r w:rsidR="00DE6822">
        <w:rPr>
          <w:b/>
          <w:bCs/>
          <w:lang w:val="en-US"/>
        </w:rPr>
        <w:t xml:space="preserve">     </w:t>
      </w:r>
      <w:r w:rsidR="00E87087">
        <w:rPr>
          <w:b/>
          <w:bCs/>
        </w:rPr>
        <w:t>По ЗЧАВ и подзаконови нормативни актове:</w:t>
      </w:r>
    </w:p>
    <w:p w:rsidR="00605874" w:rsidRPr="00DE6822" w:rsidRDefault="00667F81" w:rsidP="00BE5109">
      <w:pPr>
        <w:ind w:firstLine="426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="00DE6822">
        <w:rPr>
          <w:b/>
          <w:bCs/>
          <w:lang w:val="en-US"/>
        </w:rPr>
        <w:t xml:space="preserve">     </w:t>
      </w:r>
      <w:r w:rsidR="00E87087" w:rsidRPr="006E77CA">
        <w:rPr>
          <w:b/>
          <w:bCs/>
          <w:lang w:val="ru-RU"/>
        </w:rPr>
        <w:t>Планови проверки</w:t>
      </w:r>
    </w:p>
    <w:p w:rsidR="00DE6822" w:rsidRPr="00DE6822" w:rsidRDefault="00DE6822" w:rsidP="00BE5109">
      <w:pPr>
        <w:ind w:firstLine="426"/>
        <w:jc w:val="both"/>
        <w:rPr>
          <w:bCs/>
          <w:lang w:val="ru-RU"/>
        </w:rPr>
      </w:pPr>
      <w:r w:rsidRPr="00DE6822">
        <w:rPr>
          <w:bCs/>
          <w:lang w:val="ru-RU"/>
        </w:rPr>
        <w:t xml:space="preserve">      По Регламент (ЕС) 2024/573 за флуорсъдържащите парникови газове е извършена проверка на ползвател на ФПГ</w:t>
      </w:r>
      <w:r w:rsidR="00C60E82">
        <w:rPr>
          <w:bCs/>
          <w:lang w:val="en-US"/>
        </w:rPr>
        <w:t xml:space="preserve">. </w:t>
      </w:r>
      <w:r w:rsidRPr="00DE6822">
        <w:rPr>
          <w:bCs/>
          <w:lang w:val="ru-RU"/>
        </w:rPr>
        <w:t xml:space="preserve">Лицето, </w:t>
      </w:r>
      <w:r>
        <w:rPr>
          <w:bCs/>
          <w:lang w:val="ru-RU"/>
        </w:rPr>
        <w:t xml:space="preserve">което </w:t>
      </w:r>
      <w:r w:rsidRPr="00DE6822">
        <w:rPr>
          <w:bCs/>
          <w:lang w:val="ru-RU"/>
        </w:rPr>
        <w:t>работ</w:t>
      </w:r>
      <w:r>
        <w:rPr>
          <w:bCs/>
          <w:lang w:val="ru-RU"/>
        </w:rPr>
        <w:t>и</w:t>
      </w:r>
      <w:r w:rsidRPr="00DE6822">
        <w:rPr>
          <w:bCs/>
          <w:lang w:val="ru-RU"/>
        </w:rPr>
        <w:t xml:space="preserve"> с ФПГ притежава документ по чл. 17б от</w:t>
      </w:r>
      <w:r>
        <w:rPr>
          <w:bCs/>
          <w:lang w:val="ru-RU"/>
        </w:rPr>
        <w:t xml:space="preserve"> ЗЧАВ. Не е установено използва</w:t>
      </w:r>
      <w:r w:rsidRPr="00DE6822">
        <w:rPr>
          <w:bCs/>
          <w:lang w:val="ru-RU"/>
        </w:rPr>
        <w:t>не на ФПГ в бутилки за еднократна употреба, както и неразрешени ФПГ.</w:t>
      </w:r>
      <w:r w:rsidR="00C60E82">
        <w:rPr>
          <w:bCs/>
          <w:lang w:val="ru-RU"/>
        </w:rPr>
        <w:t xml:space="preserve"> </w:t>
      </w:r>
      <w:r w:rsidR="00C60E82">
        <w:rPr>
          <w:bCs/>
        </w:rPr>
        <w:t>Н</w:t>
      </w:r>
      <w:r w:rsidR="00C60E82" w:rsidRPr="00DE6822">
        <w:rPr>
          <w:bCs/>
          <w:lang w:val="ru-RU"/>
        </w:rPr>
        <w:t>е се установиха несъответствия с нормативните изисквания на ЗЧАВ.</w:t>
      </w:r>
    </w:p>
    <w:p w:rsidR="00DE6822" w:rsidRPr="00605874" w:rsidRDefault="00DE6822" w:rsidP="00BE5109">
      <w:pPr>
        <w:ind w:firstLine="426"/>
        <w:jc w:val="both"/>
        <w:rPr>
          <w:bCs/>
          <w:lang w:val="ru-RU"/>
        </w:rPr>
      </w:pPr>
      <w:r w:rsidRPr="00DE6822">
        <w:rPr>
          <w:bCs/>
          <w:lang w:val="ru-RU"/>
        </w:rPr>
        <w:t xml:space="preserve">     По Наредба №1/2005 г. е извършена проверка на леярна</w:t>
      </w:r>
      <w:r>
        <w:rPr>
          <w:bCs/>
          <w:lang w:val="ru-RU"/>
        </w:rPr>
        <w:t xml:space="preserve"> в</w:t>
      </w:r>
      <w:r w:rsidRPr="00DE6822">
        <w:rPr>
          <w:bCs/>
          <w:lang w:val="ru-RU"/>
        </w:rPr>
        <w:t xml:space="preserve"> с.</w:t>
      </w:r>
      <w:r>
        <w:rPr>
          <w:bCs/>
          <w:lang w:val="ru-RU"/>
        </w:rPr>
        <w:t xml:space="preserve"> </w:t>
      </w:r>
      <w:r w:rsidRPr="00DE6822">
        <w:rPr>
          <w:bCs/>
          <w:lang w:val="ru-RU"/>
        </w:rPr>
        <w:t>Драгор</w:t>
      </w:r>
      <w:r>
        <w:rPr>
          <w:bCs/>
          <w:lang w:val="ru-RU"/>
        </w:rPr>
        <w:t>, общ. Пазарджик</w:t>
      </w:r>
      <w:r w:rsidR="00C5595B">
        <w:rPr>
          <w:bCs/>
          <w:lang w:val="en-US"/>
        </w:rPr>
        <w:t xml:space="preserve">. </w:t>
      </w:r>
      <w:r w:rsidR="00C5595B">
        <w:rPr>
          <w:bCs/>
        </w:rPr>
        <w:t>У</w:t>
      </w:r>
      <w:r>
        <w:rPr>
          <w:bCs/>
          <w:lang w:val="ru-RU"/>
        </w:rPr>
        <w:t>станови</w:t>
      </w:r>
      <w:r w:rsidR="00C5595B">
        <w:rPr>
          <w:bCs/>
          <w:lang w:val="ru-RU"/>
        </w:rPr>
        <w:t xml:space="preserve"> се</w:t>
      </w:r>
      <w:r>
        <w:rPr>
          <w:bCs/>
          <w:lang w:val="ru-RU"/>
        </w:rPr>
        <w:t>, че</w:t>
      </w:r>
      <w:r w:rsidRPr="00DE6822">
        <w:rPr>
          <w:bCs/>
          <w:lang w:val="ru-RU"/>
        </w:rPr>
        <w:t xml:space="preserve"> операторът е преустановил дейност</w:t>
      </w:r>
      <w:r>
        <w:rPr>
          <w:bCs/>
          <w:lang w:val="ru-RU"/>
        </w:rPr>
        <w:t>та и о</w:t>
      </w:r>
      <w:r w:rsidRPr="00DE6822">
        <w:rPr>
          <w:bCs/>
          <w:lang w:val="ru-RU"/>
        </w:rPr>
        <w:t>борудването е изнесено от обекта.</w:t>
      </w:r>
    </w:p>
    <w:p w:rsidR="00605874" w:rsidRPr="00605874" w:rsidRDefault="00605874" w:rsidP="00BE5109">
      <w:pPr>
        <w:ind w:firstLine="426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</w:t>
      </w:r>
      <w:r w:rsidRPr="00605874">
        <w:rPr>
          <w:b/>
          <w:bCs/>
          <w:lang w:val="ru-RU"/>
        </w:rPr>
        <w:t xml:space="preserve">Извънредни проверки </w:t>
      </w:r>
    </w:p>
    <w:p w:rsidR="00086CEB" w:rsidRPr="00086CEB" w:rsidRDefault="00605874" w:rsidP="00BE5109">
      <w:pPr>
        <w:ind w:firstLine="426"/>
        <w:jc w:val="both"/>
        <w:rPr>
          <w:bCs/>
          <w:lang w:val="ru-RU"/>
        </w:rPr>
      </w:pPr>
      <w:r w:rsidRPr="00605874">
        <w:rPr>
          <w:b/>
          <w:bCs/>
          <w:lang w:val="ru-RU"/>
        </w:rPr>
        <w:t xml:space="preserve">     </w:t>
      </w:r>
      <w:r w:rsidRPr="00605874">
        <w:rPr>
          <w:bCs/>
          <w:lang w:val="ru-RU"/>
        </w:rPr>
        <w:t>П</w:t>
      </w:r>
      <w:r w:rsidR="00086CEB">
        <w:rPr>
          <w:bCs/>
          <w:lang w:val="ru-RU"/>
        </w:rPr>
        <w:t>о</w:t>
      </w:r>
      <w:r w:rsidR="00086CEB" w:rsidRPr="00086CEB">
        <w:rPr>
          <w:bCs/>
          <w:lang w:val="ru-RU"/>
        </w:rPr>
        <w:t xml:space="preserve"> постъпил сигнал за непоносим дим и</w:t>
      </w:r>
      <w:r w:rsidR="00086CEB">
        <w:rPr>
          <w:bCs/>
          <w:lang w:val="ru-RU"/>
        </w:rPr>
        <w:t xml:space="preserve"> миризма от комин на хлебозавод в</w:t>
      </w:r>
      <w:r w:rsidR="00086CEB" w:rsidRPr="00086CEB">
        <w:rPr>
          <w:bCs/>
          <w:lang w:val="ru-RU"/>
        </w:rPr>
        <w:t xml:space="preserve"> гр.</w:t>
      </w:r>
      <w:r w:rsidR="00086CEB">
        <w:rPr>
          <w:bCs/>
          <w:lang w:val="ru-RU"/>
        </w:rPr>
        <w:t xml:space="preserve"> </w:t>
      </w:r>
      <w:r w:rsidR="00086CEB" w:rsidRPr="00086CEB">
        <w:rPr>
          <w:bCs/>
          <w:lang w:val="ru-RU"/>
        </w:rPr>
        <w:t>Стрелча се извърши проверка на</w:t>
      </w:r>
      <w:r w:rsidR="00086CEB">
        <w:rPr>
          <w:bCs/>
          <w:lang w:val="ru-RU"/>
        </w:rPr>
        <w:t xml:space="preserve"> място на</w:t>
      </w:r>
      <w:r w:rsidR="00086CEB" w:rsidRPr="00086CEB">
        <w:rPr>
          <w:bCs/>
          <w:lang w:val="ru-RU"/>
        </w:rPr>
        <w:t xml:space="preserve"> фурна за хляб</w:t>
      </w:r>
      <w:r w:rsidR="00086CEB">
        <w:rPr>
          <w:bCs/>
          <w:lang w:val="ru-RU"/>
        </w:rPr>
        <w:t xml:space="preserve">. </w:t>
      </w:r>
      <w:r w:rsidR="00086CEB" w:rsidRPr="00086CEB">
        <w:rPr>
          <w:bCs/>
          <w:lang w:val="ru-RU"/>
        </w:rPr>
        <w:t>В момента на проверката в обекта не се извършва производствена дейност. Фурната работи с твърдо гориво – иглолистна дървесина. Горивната камера е с мощност под 0,5 MW и за нея няма определени норми за допустими емисии по чл. 21, ал. 1 от Наредба № 1/2005 г. Същата не подлежи на контрол чрез измервания. При оглед на терена около горивната камера не се установи наличие на отпадъци</w:t>
      </w:r>
      <w:r w:rsidR="00086CEB">
        <w:rPr>
          <w:bCs/>
          <w:lang w:val="ru-RU"/>
        </w:rPr>
        <w:t xml:space="preserve">, а </w:t>
      </w:r>
      <w:r w:rsidR="00086CEB" w:rsidRPr="00086CEB">
        <w:rPr>
          <w:bCs/>
          <w:lang w:val="ru-RU"/>
        </w:rPr>
        <w:t>само суха иглолистна дървесина, за която се представи придружаващ документ. Изпускането на отпадъчни газове се извършва организирано</w:t>
      </w:r>
      <w:r w:rsidR="00086CEB">
        <w:rPr>
          <w:bCs/>
          <w:lang w:val="ru-RU"/>
        </w:rPr>
        <w:t xml:space="preserve"> -</w:t>
      </w:r>
      <w:r w:rsidR="00086CEB" w:rsidRPr="00086CEB">
        <w:rPr>
          <w:bCs/>
          <w:lang w:val="ru-RU"/>
        </w:rPr>
        <w:t xml:space="preserve"> от комин, включен към горивната камера на фурната.</w:t>
      </w:r>
    </w:p>
    <w:p w:rsidR="00086CEB" w:rsidRPr="00086CEB" w:rsidRDefault="00086CEB" w:rsidP="00086CEB">
      <w:pPr>
        <w:ind w:firstLine="426"/>
        <w:jc w:val="both"/>
        <w:rPr>
          <w:bCs/>
          <w:lang w:val="ru-RU"/>
        </w:rPr>
      </w:pPr>
      <w:r w:rsidRPr="00086CEB">
        <w:rPr>
          <w:bCs/>
          <w:lang w:val="ru-RU"/>
        </w:rPr>
        <w:t xml:space="preserve">       </w:t>
      </w:r>
      <w:r>
        <w:rPr>
          <w:bCs/>
          <w:lang w:val="ru-RU"/>
        </w:rPr>
        <w:t>По</w:t>
      </w:r>
      <w:r w:rsidRPr="00086CEB">
        <w:rPr>
          <w:bCs/>
          <w:lang w:val="ru-RU"/>
        </w:rPr>
        <w:t xml:space="preserve"> постъпил сигнал за миризма на вкиснато в с.</w:t>
      </w:r>
      <w:r>
        <w:rPr>
          <w:bCs/>
          <w:lang w:val="ru-RU"/>
        </w:rPr>
        <w:t xml:space="preserve"> </w:t>
      </w:r>
      <w:r w:rsidRPr="00086CEB">
        <w:rPr>
          <w:bCs/>
          <w:lang w:val="ru-RU"/>
        </w:rPr>
        <w:t>Главиница</w:t>
      </w:r>
      <w:r>
        <w:rPr>
          <w:bCs/>
          <w:lang w:val="ru-RU"/>
        </w:rPr>
        <w:t>, общ. Пазарджик</w:t>
      </w:r>
      <w:r w:rsidRPr="00086CEB">
        <w:rPr>
          <w:bCs/>
          <w:lang w:val="ru-RU"/>
        </w:rPr>
        <w:t xml:space="preserve"> е извършена проверка на </w:t>
      </w:r>
      <w:r>
        <w:rPr>
          <w:bCs/>
          <w:lang w:val="ru-RU"/>
        </w:rPr>
        <w:t xml:space="preserve">място на </w:t>
      </w:r>
      <w:r w:rsidRPr="00086CEB">
        <w:rPr>
          <w:bCs/>
          <w:lang w:val="ru-RU"/>
        </w:rPr>
        <w:t xml:space="preserve">инсталация за сушене на целулозен влакнест материал, стопанисвана от „Екобулхарт“ ЕООД. Инсталацията не работи. Не се установи наличие на суровина влакнест материал за изсушаване. Бункерът пред горивната камера е запълнен със слънчогледови пелети. </w:t>
      </w:r>
      <w:r>
        <w:rPr>
          <w:bCs/>
          <w:lang w:val="ru-RU"/>
        </w:rPr>
        <w:t>С</w:t>
      </w:r>
      <w:r w:rsidRPr="00086CEB">
        <w:rPr>
          <w:bCs/>
          <w:lang w:val="ru-RU"/>
        </w:rPr>
        <w:t>лед извършен технически ремонт на горивната камера на 23.09.202</w:t>
      </w:r>
      <w:r>
        <w:rPr>
          <w:bCs/>
          <w:lang w:val="ru-RU"/>
        </w:rPr>
        <w:t>5</w:t>
      </w:r>
      <w:r w:rsidRPr="00086CEB">
        <w:rPr>
          <w:bCs/>
          <w:lang w:val="ru-RU"/>
        </w:rPr>
        <w:t xml:space="preserve"> г. в часовия диапазон от 14:00 до 15:00 ч.</w:t>
      </w:r>
      <w:r>
        <w:rPr>
          <w:bCs/>
          <w:lang w:val="ru-RU"/>
        </w:rPr>
        <w:t xml:space="preserve"> оператор</w:t>
      </w:r>
      <w:r w:rsidR="00C5595B">
        <w:rPr>
          <w:bCs/>
          <w:lang w:val="ru-RU"/>
        </w:rPr>
        <w:t>ъ</w:t>
      </w:r>
      <w:r>
        <w:rPr>
          <w:bCs/>
          <w:lang w:val="ru-RU"/>
        </w:rPr>
        <w:t>т</w:t>
      </w:r>
      <w:r w:rsidRPr="00086CEB">
        <w:rPr>
          <w:bCs/>
          <w:lang w:val="ru-RU"/>
        </w:rPr>
        <w:t xml:space="preserve"> е започнал обгаряне на горивната камера, без да извършва изсушаване на влакнест материал. За предприетите действия на 19.09.2025 г. писмено е уведомена РИОСВ</w:t>
      </w:r>
      <w:r>
        <w:rPr>
          <w:bCs/>
          <w:lang w:val="ru-RU"/>
        </w:rPr>
        <w:t>-</w:t>
      </w:r>
      <w:r w:rsidRPr="00086CEB">
        <w:rPr>
          <w:bCs/>
          <w:lang w:val="ru-RU"/>
        </w:rPr>
        <w:t>Пазарджик</w:t>
      </w:r>
      <w:r>
        <w:rPr>
          <w:bCs/>
          <w:lang w:val="ru-RU"/>
        </w:rPr>
        <w:t>.</w:t>
      </w:r>
      <w:r w:rsidRPr="00086CEB">
        <w:rPr>
          <w:bCs/>
          <w:lang w:val="ru-RU"/>
        </w:rPr>
        <w:t xml:space="preserve"> </w:t>
      </w:r>
      <w:r>
        <w:rPr>
          <w:bCs/>
          <w:lang w:val="ru-RU"/>
        </w:rPr>
        <w:t>При направен обход и</w:t>
      </w:r>
      <w:r w:rsidRPr="00086CEB">
        <w:rPr>
          <w:bCs/>
          <w:lang w:val="ru-RU"/>
        </w:rPr>
        <w:t>звън границите на производствените площадки на „Екобулхарт“ ЕООД</w:t>
      </w:r>
      <w:r>
        <w:rPr>
          <w:bCs/>
          <w:lang w:val="ru-RU"/>
        </w:rPr>
        <w:t>,</w:t>
      </w:r>
      <w:r w:rsidRPr="00086CEB">
        <w:rPr>
          <w:bCs/>
          <w:lang w:val="ru-RU"/>
        </w:rPr>
        <w:t xml:space="preserve"> в стопански</w:t>
      </w:r>
      <w:r>
        <w:rPr>
          <w:bCs/>
          <w:lang w:val="ru-RU"/>
        </w:rPr>
        <w:t>я</w:t>
      </w:r>
      <w:r w:rsidRPr="00086CEB">
        <w:rPr>
          <w:bCs/>
          <w:lang w:val="ru-RU"/>
        </w:rPr>
        <w:t xml:space="preserve"> двор на с.</w:t>
      </w:r>
      <w:r>
        <w:rPr>
          <w:bCs/>
          <w:lang w:val="ru-RU"/>
        </w:rPr>
        <w:t xml:space="preserve"> </w:t>
      </w:r>
      <w:r w:rsidRPr="00086CEB">
        <w:rPr>
          <w:bCs/>
          <w:lang w:val="ru-RU"/>
        </w:rPr>
        <w:t>Главиница и на ул.„Трета“</w:t>
      </w:r>
      <w:r>
        <w:rPr>
          <w:bCs/>
          <w:lang w:val="ru-RU"/>
        </w:rPr>
        <w:t>, органолептично не се усещат</w:t>
      </w:r>
      <w:r w:rsidRPr="00086CEB">
        <w:rPr>
          <w:bCs/>
          <w:lang w:val="ru-RU"/>
        </w:rPr>
        <w:t xml:space="preserve"> миризми.</w:t>
      </w:r>
    </w:p>
    <w:p w:rsidR="00086CEB" w:rsidRPr="00086CEB" w:rsidRDefault="00086CEB" w:rsidP="00086CEB">
      <w:pPr>
        <w:ind w:firstLine="426"/>
        <w:jc w:val="both"/>
        <w:rPr>
          <w:bCs/>
          <w:lang w:val="ru-RU"/>
        </w:rPr>
      </w:pPr>
      <w:r w:rsidRPr="00086CEB">
        <w:rPr>
          <w:bCs/>
          <w:lang w:val="ru-RU"/>
        </w:rPr>
        <w:t xml:space="preserve">   </w:t>
      </w:r>
      <w:r w:rsidR="00131D23">
        <w:rPr>
          <w:bCs/>
          <w:lang w:val="en-US"/>
        </w:rPr>
        <w:t xml:space="preserve">  </w:t>
      </w:r>
      <w:r w:rsidRPr="00086CEB">
        <w:rPr>
          <w:bCs/>
          <w:lang w:val="ru-RU"/>
        </w:rPr>
        <w:t>Извършен е п</w:t>
      </w:r>
      <w:r w:rsidR="00C055A9">
        <w:rPr>
          <w:bCs/>
          <w:lang w:val="ru-RU"/>
        </w:rPr>
        <w:t xml:space="preserve">оследващ контрол на </w:t>
      </w:r>
      <w:r w:rsidRPr="00086CEB">
        <w:rPr>
          <w:bCs/>
          <w:lang w:val="ru-RU"/>
        </w:rPr>
        <w:t>дадени предписания на оператор на мебелен цех</w:t>
      </w:r>
      <w:r>
        <w:rPr>
          <w:bCs/>
          <w:lang w:val="ru-RU"/>
        </w:rPr>
        <w:t xml:space="preserve"> в</w:t>
      </w:r>
      <w:r w:rsidRPr="00086CEB">
        <w:rPr>
          <w:bCs/>
          <w:lang w:val="ru-RU"/>
        </w:rPr>
        <w:t xml:space="preserve"> гр.</w:t>
      </w:r>
      <w:r w:rsidR="00C055A9">
        <w:rPr>
          <w:bCs/>
          <w:lang w:val="ru-RU"/>
        </w:rPr>
        <w:t xml:space="preserve"> </w:t>
      </w:r>
      <w:r w:rsidRPr="00086CEB">
        <w:rPr>
          <w:bCs/>
          <w:lang w:val="ru-RU"/>
        </w:rPr>
        <w:t>Велинград. Височината на изпускащото устройство на кабината за боядисване и лакиране е повдигната.</w:t>
      </w:r>
      <w:r w:rsidR="00C5595B">
        <w:rPr>
          <w:bCs/>
          <w:lang w:val="ru-RU"/>
        </w:rPr>
        <w:t xml:space="preserve"> </w:t>
      </w:r>
      <w:r w:rsidRPr="00086CEB">
        <w:rPr>
          <w:bCs/>
          <w:lang w:val="ru-RU"/>
        </w:rPr>
        <w:t xml:space="preserve">Определена е точка за взимане на проби/извадки. </w:t>
      </w:r>
      <w:r w:rsidR="00C055A9">
        <w:rPr>
          <w:bCs/>
          <w:lang w:val="ru-RU"/>
        </w:rPr>
        <w:t>Предписанията са изпълнени.</w:t>
      </w:r>
      <w:r w:rsidRPr="00086CEB">
        <w:rPr>
          <w:bCs/>
          <w:lang w:val="ru-RU"/>
        </w:rPr>
        <w:t xml:space="preserve">  </w:t>
      </w:r>
    </w:p>
    <w:p w:rsidR="00086CEB" w:rsidRPr="00086CEB" w:rsidRDefault="00086CEB" w:rsidP="00086CEB">
      <w:pPr>
        <w:ind w:firstLine="426"/>
        <w:jc w:val="both"/>
        <w:rPr>
          <w:bCs/>
          <w:lang w:val="ru-RU"/>
        </w:rPr>
      </w:pPr>
      <w:r w:rsidRPr="00086CEB">
        <w:rPr>
          <w:bCs/>
          <w:lang w:val="ru-RU"/>
        </w:rPr>
        <w:t xml:space="preserve"> </w:t>
      </w:r>
      <w:r w:rsidR="00131D23">
        <w:rPr>
          <w:bCs/>
          <w:lang w:val="en-US"/>
        </w:rPr>
        <w:t xml:space="preserve">  </w:t>
      </w:r>
      <w:r w:rsidRPr="00086CEB">
        <w:rPr>
          <w:bCs/>
          <w:lang w:val="ru-RU"/>
        </w:rPr>
        <w:t xml:space="preserve"> Извършено е позициониране на пункт </w:t>
      </w:r>
      <w:r w:rsidR="00C055A9">
        <w:rPr>
          <w:bCs/>
          <w:lang w:val="ru-RU"/>
        </w:rPr>
        <w:t>за мониторинг на бул. „Хан Аспарух“ № 35 в гр.</w:t>
      </w:r>
      <w:r w:rsidRPr="00086CEB">
        <w:rPr>
          <w:bCs/>
          <w:lang w:val="ru-RU"/>
        </w:rPr>
        <w:t xml:space="preserve"> Велинград, </w:t>
      </w:r>
      <w:r w:rsidR="00C055A9">
        <w:rPr>
          <w:bCs/>
          <w:lang w:val="ru-RU"/>
        </w:rPr>
        <w:t>пред сградата на общината</w:t>
      </w:r>
      <w:r w:rsidRPr="00086CEB">
        <w:rPr>
          <w:bCs/>
          <w:lang w:val="ru-RU"/>
        </w:rPr>
        <w:t xml:space="preserve">, в който </w:t>
      </w:r>
      <w:r w:rsidR="00C055A9">
        <w:rPr>
          <w:bCs/>
          <w:lang w:val="ru-RU"/>
        </w:rPr>
        <w:t>се</w:t>
      </w:r>
      <w:r w:rsidRPr="00086CEB">
        <w:rPr>
          <w:bCs/>
          <w:lang w:val="ru-RU"/>
        </w:rPr>
        <w:t xml:space="preserve"> провед</w:t>
      </w:r>
      <w:r w:rsidR="00C055A9">
        <w:rPr>
          <w:bCs/>
          <w:lang w:val="ru-RU"/>
        </w:rPr>
        <w:t>оха</w:t>
      </w:r>
      <w:r w:rsidRPr="00086CEB">
        <w:rPr>
          <w:bCs/>
          <w:lang w:val="ru-RU"/>
        </w:rPr>
        <w:t xml:space="preserve"> измервания в продължение на 6 дни. </w:t>
      </w:r>
    </w:p>
    <w:p w:rsidR="00605874" w:rsidRDefault="00086CEB" w:rsidP="00086CEB">
      <w:pPr>
        <w:ind w:firstLine="426"/>
        <w:jc w:val="both"/>
        <w:rPr>
          <w:bCs/>
          <w:lang w:val="ru-RU"/>
        </w:rPr>
      </w:pPr>
      <w:r w:rsidRPr="00086CEB">
        <w:rPr>
          <w:bCs/>
          <w:lang w:val="ru-RU"/>
        </w:rPr>
        <w:t xml:space="preserve">  </w:t>
      </w:r>
      <w:r w:rsidR="00131D23">
        <w:rPr>
          <w:bCs/>
          <w:lang w:val="en-US"/>
        </w:rPr>
        <w:t xml:space="preserve">  </w:t>
      </w:r>
      <w:r w:rsidRPr="00086CEB">
        <w:rPr>
          <w:bCs/>
          <w:lang w:val="ru-RU"/>
        </w:rPr>
        <w:t xml:space="preserve">По утвърден от министъра на </w:t>
      </w:r>
      <w:r w:rsidR="00C055A9">
        <w:rPr>
          <w:bCs/>
          <w:lang w:val="ru-RU"/>
        </w:rPr>
        <w:t>ОСВ</w:t>
      </w:r>
      <w:r w:rsidRPr="00086CEB">
        <w:rPr>
          <w:bCs/>
          <w:lang w:val="ru-RU"/>
        </w:rPr>
        <w:t xml:space="preserve"> </w:t>
      </w:r>
      <w:r w:rsidR="00C5595B">
        <w:rPr>
          <w:bCs/>
          <w:lang w:val="ru-RU"/>
        </w:rPr>
        <w:t>график</w:t>
      </w:r>
      <w:r w:rsidR="00C5595B" w:rsidRPr="00086CEB">
        <w:rPr>
          <w:bCs/>
          <w:lang w:val="ru-RU"/>
        </w:rPr>
        <w:t xml:space="preserve"> </w:t>
      </w:r>
      <w:r w:rsidRPr="00086CEB">
        <w:rPr>
          <w:bCs/>
          <w:lang w:val="ru-RU"/>
        </w:rPr>
        <w:t>за извършване на контролни измервания на емисии от неподвижни източници</w:t>
      </w:r>
      <w:r w:rsidR="00C055A9">
        <w:rPr>
          <w:bCs/>
          <w:lang w:val="ru-RU"/>
        </w:rPr>
        <w:t>,</w:t>
      </w:r>
      <w:r w:rsidRPr="00086CEB">
        <w:rPr>
          <w:bCs/>
          <w:lang w:val="ru-RU"/>
        </w:rPr>
        <w:t xml:space="preserve"> е извършена проверка на „ПФБ Пресо Фондал България“ ЕООД, с.</w:t>
      </w:r>
      <w:r w:rsidR="00C055A9">
        <w:rPr>
          <w:bCs/>
          <w:lang w:val="ru-RU"/>
        </w:rPr>
        <w:t xml:space="preserve"> </w:t>
      </w:r>
      <w:r w:rsidRPr="00086CEB">
        <w:rPr>
          <w:bCs/>
          <w:lang w:val="ru-RU"/>
        </w:rPr>
        <w:t>Варвара</w:t>
      </w:r>
      <w:r w:rsidR="00C055A9">
        <w:rPr>
          <w:bCs/>
          <w:lang w:val="ru-RU"/>
        </w:rPr>
        <w:t>, общ. Септември</w:t>
      </w:r>
      <w:r w:rsidRPr="00086CEB">
        <w:rPr>
          <w:bCs/>
          <w:lang w:val="ru-RU"/>
        </w:rPr>
        <w:t xml:space="preserve"> с проведени от ЦЛ София към ИАОС контролни измервания на един точков източник на емисии на вредни вещества, изпускани в атмосферния въздух. </w:t>
      </w:r>
      <w:r w:rsidR="00C055A9">
        <w:rPr>
          <w:bCs/>
          <w:lang w:val="ru-RU"/>
        </w:rPr>
        <w:t>Очакват се</w:t>
      </w:r>
      <w:r w:rsidRPr="00086CEB">
        <w:rPr>
          <w:bCs/>
          <w:lang w:val="ru-RU"/>
        </w:rPr>
        <w:t xml:space="preserve"> резултати</w:t>
      </w:r>
      <w:r w:rsidR="00C055A9">
        <w:rPr>
          <w:bCs/>
          <w:lang w:val="ru-RU"/>
        </w:rPr>
        <w:t>те</w:t>
      </w:r>
      <w:r w:rsidR="00C5595B">
        <w:rPr>
          <w:bCs/>
          <w:lang w:val="ru-RU"/>
        </w:rPr>
        <w:t xml:space="preserve"> от измерванията.</w:t>
      </w:r>
    </w:p>
    <w:p w:rsidR="00131D23" w:rsidRPr="00131D23" w:rsidRDefault="00131D23" w:rsidP="00131D23">
      <w:pPr>
        <w:tabs>
          <w:tab w:val="left" w:pos="567"/>
        </w:tabs>
        <w:overflowPunct w:val="0"/>
        <w:autoSpaceDE w:val="0"/>
        <w:autoSpaceDN w:val="0"/>
        <w:adjustRightInd w:val="0"/>
        <w:ind w:firstLine="142"/>
        <w:jc w:val="both"/>
        <w:rPr>
          <w:lang w:eastAsia="en-US"/>
        </w:rPr>
      </w:pPr>
      <w:r>
        <w:rPr>
          <w:b/>
          <w:color w:val="auto"/>
          <w:lang w:val="en-US" w:eastAsia="en-US"/>
        </w:rPr>
        <w:t xml:space="preserve">       </w:t>
      </w:r>
      <w:r w:rsidRPr="00131D23">
        <w:rPr>
          <w:b/>
          <w:color w:val="auto"/>
          <w:lang w:eastAsia="en-US"/>
        </w:rPr>
        <w:t xml:space="preserve">По </w:t>
      </w:r>
      <w:r w:rsidRPr="00131D23">
        <w:rPr>
          <w:rFonts w:eastAsia="Calibri"/>
          <w:b/>
          <w:color w:val="auto"/>
          <w:lang w:val="ru-RU" w:eastAsia="en-US"/>
        </w:rPr>
        <w:t xml:space="preserve">Закона за защита от шума в околната среда (ЗЗШОС) </w:t>
      </w:r>
    </w:p>
    <w:p w:rsidR="00131D23" w:rsidRPr="00131D23" w:rsidRDefault="00131D23" w:rsidP="00131D2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131D23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r w:rsidRPr="00131D23">
        <w:rPr>
          <w:lang w:eastAsia="en-US"/>
        </w:rPr>
        <w:t xml:space="preserve">     </w:t>
      </w:r>
      <w:r w:rsidRPr="00131D23">
        <w:rPr>
          <w:lang w:val="en-US" w:eastAsia="en-US"/>
        </w:rPr>
        <w:t xml:space="preserve"> </w:t>
      </w:r>
      <w:r>
        <w:rPr>
          <w:lang w:val="en-US" w:eastAsia="en-US"/>
        </w:rPr>
        <w:t xml:space="preserve">  </w:t>
      </w:r>
      <w:r w:rsidRPr="00131D23">
        <w:rPr>
          <w:lang w:eastAsia="en-US"/>
        </w:rPr>
        <w:t>При комплексна проверка на обект без КР /</w:t>
      </w:r>
      <w:r w:rsidRPr="00131D23">
        <w:rPr>
          <w:bCs/>
          <w:lang w:eastAsia="en-US"/>
        </w:rPr>
        <w:t xml:space="preserve">млекопреработвателно предприятие, с. Козарско, общ. Брацигово, стопанисвано от „Интер Д“ ООД/ </w:t>
      </w:r>
      <w:r w:rsidRPr="00131D23">
        <w:rPr>
          <w:lang w:eastAsia="en-US"/>
        </w:rPr>
        <w:t>са извършени контролни измервания на шум</w:t>
      </w:r>
      <w:r w:rsidRPr="00131D23">
        <w:rPr>
          <w:bCs/>
          <w:lang w:eastAsia="en-US"/>
        </w:rPr>
        <w:t xml:space="preserve"> от РЛ Пловдив и РЛ Пазарджик към ИАОС. Предстои получаване и анализ на резултатите. </w:t>
      </w:r>
      <w:r w:rsidRPr="00131D23">
        <w:rPr>
          <w:lang w:eastAsia="en-US"/>
        </w:rPr>
        <w:t xml:space="preserve"> </w:t>
      </w:r>
    </w:p>
    <w:p w:rsidR="00131D23" w:rsidRPr="00131D23" w:rsidRDefault="00131D23" w:rsidP="00131D23">
      <w:pPr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31D23">
        <w:rPr>
          <w:rFonts w:eastAsia="Calibri"/>
          <w:color w:val="auto"/>
          <w:lang w:eastAsia="en-US"/>
        </w:rPr>
        <w:t xml:space="preserve">       </w:t>
      </w:r>
      <w:r>
        <w:rPr>
          <w:rFonts w:eastAsia="Calibri"/>
          <w:color w:val="auto"/>
          <w:lang w:val="en-US" w:eastAsia="en-US"/>
        </w:rPr>
        <w:t xml:space="preserve">  </w:t>
      </w:r>
      <w:r w:rsidRPr="00131D23">
        <w:rPr>
          <w:rFonts w:eastAsia="Calibri"/>
          <w:bdr w:val="none" w:sz="0" w:space="0" w:color="auto" w:frame="1"/>
          <w:lang w:eastAsia="en-US"/>
        </w:rPr>
        <w:t xml:space="preserve">По постъпил сигнал за шум от фотоволтаичен парк в </w:t>
      </w:r>
      <w:r w:rsidRPr="00131D23">
        <w:rPr>
          <w:rFonts w:eastAsia="Calibri"/>
          <w:lang w:eastAsia="en-US"/>
        </w:rPr>
        <w:t>кв. Малко Белово, гр. Белово съвместно с РЗИ-Пазарджик, РЛ Пазарджик и РЛ Пловдив към ИАОС са извършени контролни измервания на шум при дневно, вечерно и нощно ниво на шум. Предстои получаване и анализ на резултатите от РЛ Пазарджик.</w:t>
      </w:r>
    </w:p>
    <w:p w:rsidR="00131D23" w:rsidRPr="00131D23" w:rsidRDefault="00131D23" w:rsidP="00131D23">
      <w:pPr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131D23">
        <w:rPr>
          <w:rFonts w:eastAsia="Calibri"/>
          <w:bdr w:val="none" w:sz="0" w:space="0" w:color="auto" w:frame="1"/>
          <w:lang w:eastAsia="en-US"/>
        </w:rPr>
        <w:t xml:space="preserve">       </w:t>
      </w:r>
      <w:r>
        <w:rPr>
          <w:rFonts w:eastAsia="Calibri"/>
          <w:bdr w:val="none" w:sz="0" w:space="0" w:color="auto" w:frame="1"/>
          <w:lang w:val="en-US" w:eastAsia="en-US"/>
        </w:rPr>
        <w:t xml:space="preserve">  </w:t>
      </w:r>
      <w:r w:rsidRPr="00131D23">
        <w:rPr>
          <w:rFonts w:eastAsia="Calibri"/>
          <w:bdr w:val="none" w:sz="0" w:space="0" w:color="auto" w:frame="1"/>
          <w:lang w:eastAsia="en-US"/>
        </w:rPr>
        <w:t>Извършен е анализ на резултатите от 2 доклада от извършени СПИ на промишлен шум в околната среда. Не са установени превишавания.</w:t>
      </w:r>
    </w:p>
    <w:p w:rsidR="00131D23" w:rsidRPr="00131D23" w:rsidRDefault="00131D23" w:rsidP="00131D23">
      <w:pPr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131D23">
        <w:rPr>
          <w:rFonts w:eastAsia="Calibri"/>
          <w:color w:val="FF0000"/>
          <w:bdr w:val="none" w:sz="0" w:space="0" w:color="auto" w:frame="1"/>
          <w:lang w:eastAsia="en-US"/>
        </w:rPr>
        <w:t xml:space="preserve">       </w:t>
      </w:r>
      <w:r>
        <w:rPr>
          <w:rFonts w:eastAsia="Calibri"/>
          <w:color w:val="FF0000"/>
          <w:bdr w:val="none" w:sz="0" w:space="0" w:color="auto" w:frame="1"/>
          <w:lang w:val="en-US" w:eastAsia="en-US"/>
        </w:rPr>
        <w:t xml:space="preserve">  </w:t>
      </w:r>
      <w:r w:rsidRPr="00131D23">
        <w:rPr>
          <w:rFonts w:eastAsia="Calibri"/>
          <w:bdr w:val="none" w:sz="0" w:space="0" w:color="auto" w:frame="1"/>
          <w:lang w:eastAsia="en-US"/>
        </w:rPr>
        <w:t xml:space="preserve">Извършени са оценки на представени 3 доклада с резултати от проведени СПИ на емисии на вредни вещества, изпускани в атмосферния въздух на обекти в гр. Пазарджик, гр. Панагюрище и гр. Септември. Емисионните норми са спазени. </w:t>
      </w:r>
    </w:p>
    <w:p w:rsidR="00131D23" w:rsidRPr="00131D23" w:rsidRDefault="00131D23" w:rsidP="00131D23">
      <w:pPr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131D23">
        <w:rPr>
          <w:rFonts w:eastAsia="Calibri"/>
          <w:color w:val="FF0000"/>
          <w:bdr w:val="none" w:sz="0" w:space="0" w:color="auto" w:frame="1"/>
          <w:lang w:eastAsia="en-US"/>
        </w:rPr>
        <w:t xml:space="preserve">       </w:t>
      </w:r>
      <w:r>
        <w:rPr>
          <w:rFonts w:eastAsia="Calibri"/>
          <w:color w:val="FF0000"/>
          <w:bdr w:val="none" w:sz="0" w:space="0" w:color="auto" w:frame="1"/>
          <w:lang w:val="en-US" w:eastAsia="en-US"/>
        </w:rPr>
        <w:t xml:space="preserve">  </w:t>
      </w:r>
      <w:r w:rsidRPr="00131D23">
        <w:rPr>
          <w:rFonts w:eastAsia="Calibri"/>
          <w:bdr w:val="none" w:sz="0" w:space="0" w:color="auto" w:frame="1"/>
          <w:lang w:eastAsia="en-US"/>
        </w:rPr>
        <w:t>Извършена е оценка на резултати от представен доклад за извършени СНИ на инсталация за производство на енергия от отпадъци и биомаса в гр. Пещера за м. август 2025 г. Анализът им показва, че са спазени емисионните норми, определени в издаденото КР на оператора.</w:t>
      </w:r>
    </w:p>
    <w:p w:rsidR="00131D23" w:rsidRPr="00131D23" w:rsidRDefault="00131D23" w:rsidP="00131D23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131D23">
        <w:rPr>
          <w:rFonts w:eastAsia="Calibri"/>
          <w:bdr w:val="none" w:sz="0" w:space="0" w:color="auto" w:frame="1"/>
          <w:lang w:val="ru-RU" w:eastAsia="en-US"/>
        </w:rPr>
        <w:t xml:space="preserve">       </w:t>
      </w:r>
      <w:r>
        <w:rPr>
          <w:rFonts w:eastAsia="Calibri"/>
          <w:bdr w:val="none" w:sz="0" w:space="0" w:color="auto" w:frame="1"/>
          <w:lang w:val="en-US" w:eastAsia="en-US"/>
        </w:rPr>
        <w:t xml:space="preserve">  </w:t>
      </w:r>
      <w:r w:rsidRPr="00131D23">
        <w:rPr>
          <w:rFonts w:eastAsia="Calibri"/>
          <w:bdr w:val="none" w:sz="0" w:space="0" w:color="auto" w:frame="1"/>
          <w:lang w:val="ru-RU" w:eastAsia="en-US"/>
        </w:rPr>
        <w:t>Утвърдено е разположението на 4 точк</w:t>
      </w:r>
      <w:r w:rsidR="00C5595B">
        <w:rPr>
          <w:rFonts w:eastAsia="Calibri"/>
          <w:bdr w:val="none" w:sz="0" w:space="0" w:color="auto" w:frame="1"/>
          <w:lang w:val="ru-RU" w:eastAsia="en-US"/>
        </w:rPr>
        <w:t>и</w:t>
      </w:r>
      <w:r w:rsidRPr="00131D23">
        <w:rPr>
          <w:rFonts w:eastAsia="Calibri"/>
          <w:bdr w:val="none" w:sz="0" w:space="0" w:color="auto" w:frame="1"/>
          <w:lang w:val="ru-RU" w:eastAsia="en-US"/>
        </w:rPr>
        <w:t xml:space="preserve"> за вземане на проби/извадки </w:t>
      </w:r>
      <w:r w:rsidR="00C5595B">
        <w:rPr>
          <w:rFonts w:eastAsia="Calibri"/>
          <w:bdr w:val="none" w:sz="0" w:space="0" w:color="auto" w:frame="1"/>
          <w:lang w:val="ru-RU" w:eastAsia="en-US"/>
        </w:rPr>
        <w:t xml:space="preserve">от </w:t>
      </w:r>
      <w:r w:rsidRPr="00131D23">
        <w:rPr>
          <w:rFonts w:eastAsia="Calibri"/>
          <w:bdr w:val="none" w:sz="0" w:space="0" w:color="auto" w:frame="1"/>
          <w:lang w:val="ru-RU" w:eastAsia="en-US"/>
        </w:rPr>
        <w:t>изпускащите устройства на гранулираща инсталация в гр. Пещера и на кабина за боядискване и лакиране в гр. Велинград.</w:t>
      </w:r>
    </w:p>
    <w:p w:rsidR="00131D23" w:rsidRPr="00131D23" w:rsidRDefault="00131D23" w:rsidP="00131D23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131D23">
        <w:rPr>
          <w:rFonts w:eastAsia="Calibri"/>
          <w:bdr w:val="none" w:sz="0" w:space="0" w:color="auto" w:frame="1"/>
          <w:lang w:val="ru-RU" w:eastAsia="en-US"/>
        </w:rPr>
        <w:t xml:space="preserve">       </w:t>
      </w:r>
      <w:r>
        <w:rPr>
          <w:rFonts w:eastAsia="Calibri"/>
          <w:bdr w:val="none" w:sz="0" w:space="0" w:color="auto" w:frame="1"/>
          <w:lang w:val="en-US" w:eastAsia="en-US"/>
        </w:rPr>
        <w:t xml:space="preserve"> </w:t>
      </w:r>
      <w:r w:rsidRPr="00131D23">
        <w:rPr>
          <w:rFonts w:eastAsia="Calibri"/>
          <w:bdr w:val="none" w:sz="0" w:space="0" w:color="auto" w:frame="1"/>
          <w:lang w:val="ru-RU" w:eastAsia="en-US"/>
        </w:rPr>
        <w:t xml:space="preserve">Извършена е пререгистрация на инсталация за почистване на повърхности на </w:t>
      </w:r>
      <w:r w:rsidRPr="00131D23">
        <w:rPr>
          <w:bCs/>
          <w:lang w:eastAsia="en-US"/>
        </w:rPr>
        <w:t>„Оптикс“ АД  и е издадено удостоверение по чл. 30 л, ал. 15 от ЗЧАВ.</w:t>
      </w:r>
    </w:p>
    <w:p w:rsidR="00667F81" w:rsidRPr="00667F81" w:rsidRDefault="00131D23" w:rsidP="00FE5EB8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131D23">
        <w:rPr>
          <w:rFonts w:eastAsia="Calibri"/>
          <w:color w:val="FF0000"/>
          <w:bdr w:val="none" w:sz="0" w:space="0" w:color="auto" w:frame="1"/>
          <w:lang w:eastAsia="en-US"/>
        </w:rPr>
        <w:t xml:space="preserve">     </w:t>
      </w:r>
      <w:r>
        <w:rPr>
          <w:rFonts w:eastAsia="Calibri"/>
          <w:color w:val="FF0000"/>
          <w:bdr w:val="none" w:sz="0" w:space="0" w:color="auto" w:frame="1"/>
          <w:lang w:val="en-US" w:eastAsia="en-US"/>
        </w:rPr>
        <w:t xml:space="preserve"> </w:t>
      </w:r>
      <w:r w:rsidRPr="00131D23">
        <w:rPr>
          <w:rFonts w:eastAsia="Calibri"/>
          <w:color w:val="FF0000"/>
          <w:bdr w:val="none" w:sz="0" w:space="0" w:color="auto" w:frame="1"/>
          <w:lang w:eastAsia="en-US"/>
        </w:rPr>
        <w:t xml:space="preserve">  </w:t>
      </w:r>
      <w:r w:rsidRPr="00131D23">
        <w:rPr>
          <w:rFonts w:eastAsia="Calibri"/>
          <w:bdr w:val="none" w:sz="0" w:space="0" w:color="auto" w:frame="1"/>
          <w:lang w:eastAsia="en-US"/>
        </w:rPr>
        <w:t>Извършено е ежеседмично следене на сайтове в интернет за реклама на хладилни агенти и флуорсъдържащи парникови газове в бутилки за еднократна употреба или предлагани на по-ниски цени.</w:t>
      </w:r>
      <w:r w:rsidRPr="00131D23">
        <w:rPr>
          <w:color w:val="auto"/>
          <w:lang w:val="en-US" w:eastAsia="en-US"/>
        </w:rPr>
        <w:t xml:space="preserve"> Изготвена е справка за </w:t>
      </w:r>
      <w:r w:rsidRPr="00131D23">
        <w:rPr>
          <w:color w:val="auto"/>
          <w:lang w:eastAsia="en-US"/>
        </w:rPr>
        <w:t>третото</w:t>
      </w:r>
      <w:r w:rsidRPr="00131D23">
        <w:rPr>
          <w:color w:val="auto"/>
          <w:lang w:val="en-US" w:eastAsia="en-US"/>
        </w:rPr>
        <w:t xml:space="preserve"> тримесечие.</w:t>
      </w:r>
    </w:p>
    <w:p w:rsidR="00321B88" w:rsidRPr="00321B88" w:rsidRDefault="00E87087" w:rsidP="001916F9">
      <w:pPr>
        <w:ind w:firstLine="708"/>
        <w:jc w:val="both"/>
        <w:rPr>
          <w:color w:val="auto"/>
          <w:lang w:eastAsia="en-US"/>
        </w:rPr>
      </w:pPr>
      <w:r w:rsidRPr="00212365">
        <w:rPr>
          <w:b/>
          <w:bCs/>
          <w:lang w:val="ru-RU"/>
        </w:rPr>
        <w:t>Води</w:t>
      </w:r>
      <w:r w:rsidRPr="00212365">
        <w:rPr>
          <w:lang w:val="ru-RU"/>
        </w:rPr>
        <w:t xml:space="preserve"> – </w:t>
      </w:r>
      <w:r w:rsidRPr="0069149E">
        <w:rPr>
          <w:lang w:val="ru-RU"/>
        </w:rPr>
        <w:t xml:space="preserve">през </w:t>
      </w:r>
      <w:r w:rsidR="008A7E8B">
        <w:t>м.</w:t>
      </w:r>
      <w:r w:rsidR="00423B84">
        <w:t xml:space="preserve"> </w:t>
      </w:r>
      <w:r w:rsidR="00657ABE">
        <w:t>септември</w:t>
      </w:r>
      <w:r w:rsidR="008A7E8B">
        <w:t xml:space="preserve"> </w:t>
      </w:r>
      <w:r w:rsidR="00532F1A">
        <w:t xml:space="preserve">от експертите в направлението </w:t>
      </w:r>
      <w:r w:rsidR="00532F1A" w:rsidRPr="00532F1A">
        <w:rPr>
          <w:rFonts w:eastAsia="Calibri"/>
          <w:bdr w:val="none" w:sz="0" w:space="0" w:color="auto" w:frame="1"/>
          <w:lang w:val="ru-RU"/>
        </w:rPr>
        <w:t>са извършени</w:t>
      </w:r>
      <w:r w:rsidR="00EB5CC8">
        <w:rPr>
          <w:rFonts w:eastAsia="Calibri"/>
          <w:bdr w:val="none" w:sz="0" w:space="0" w:color="auto" w:frame="1"/>
          <w:lang w:val="ru-RU"/>
        </w:rPr>
        <w:t xml:space="preserve"> </w:t>
      </w:r>
      <w:r w:rsidR="00321B88" w:rsidRPr="00321B88">
        <w:rPr>
          <w:color w:val="auto"/>
          <w:lang w:eastAsia="en-US"/>
        </w:rPr>
        <w:t>11 проверки на 11 обекта, от които 5 планови по З</w:t>
      </w:r>
      <w:r w:rsidR="00321B88">
        <w:rPr>
          <w:color w:val="auto"/>
          <w:lang w:eastAsia="en-US"/>
        </w:rPr>
        <w:t xml:space="preserve">В и 6 извънредни </w:t>
      </w:r>
      <w:r w:rsidR="00321B88">
        <w:rPr>
          <w:color w:val="auto"/>
          <w:lang w:val="en-US" w:eastAsia="en-US"/>
        </w:rPr>
        <w:t>(</w:t>
      </w:r>
      <w:r w:rsidR="00321B88">
        <w:rPr>
          <w:color w:val="auto"/>
          <w:lang w:eastAsia="en-US"/>
        </w:rPr>
        <w:t xml:space="preserve">2 по ПИС и </w:t>
      </w:r>
      <w:r w:rsidR="00321B88" w:rsidRPr="00321B88">
        <w:rPr>
          <w:color w:val="auto"/>
          <w:lang w:eastAsia="en-US"/>
        </w:rPr>
        <w:t>4 по сигнал</w:t>
      </w:r>
      <w:r w:rsidR="00321B88">
        <w:rPr>
          <w:color w:val="auto"/>
          <w:lang w:eastAsia="en-US"/>
        </w:rPr>
        <w:t>и</w:t>
      </w:r>
      <w:r w:rsidR="00321B88">
        <w:rPr>
          <w:color w:val="auto"/>
          <w:lang w:val="en-US" w:eastAsia="en-US"/>
        </w:rPr>
        <w:t>)</w:t>
      </w:r>
      <w:r w:rsidR="00321B88" w:rsidRPr="00321B88">
        <w:rPr>
          <w:color w:val="auto"/>
          <w:lang w:eastAsia="en-US"/>
        </w:rPr>
        <w:t>. Експертите от направлението взе</w:t>
      </w:r>
      <w:r w:rsidR="00321B88">
        <w:rPr>
          <w:color w:val="auto"/>
          <w:lang w:eastAsia="en-US"/>
        </w:rPr>
        <w:t>ха</w:t>
      </w:r>
      <w:r w:rsidR="00321B88" w:rsidRPr="00321B88">
        <w:rPr>
          <w:color w:val="auto"/>
          <w:lang w:eastAsia="en-US"/>
        </w:rPr>
        <w:t xml:space="preserve"> участие в 1 проверка на обект с КР</w:t>
      </w:r>
      <w:r w:rsidR="00EB5CC8">
        <w:rPr>
          <w:color w:val="auto"/>
          <w:lang w:eastAsia="en-US"/>
        </w:rPr>
        <w:t xml:space="preserve"> и бяха водещи на</w:t>
      </w:r>
      <w:r w:rsidR="00321B88">
        <w:rPr>
          <w:color w:val="auto"/>
          <w:lang w:eastAsia="en-US"/>
        </w:rPr>
        <w:t xml:space="preserve"> 3 </w:t>
      </w:r>
      <w:r w:rsidR="00321B88" w:rsidRPr="00321B88">
        <w:rPr>
          <w:color w:val="auto"/>
          <w:lang w:eastAsia="en-US"/>
        </w:rPr>
        <w:t>комплексни проверки</w:t>
      </w:r>
      <w:r w:rsidR="00321B88">
        <w:rPr>
          <w:color w:val="auto"/>
          <w:lang w:eastAsia="en-US"/>
        </w:rPr>
        <w:t xml:space="preserve"> на обекти без КР</w:t>
      </w:r>
      <w:r w:rsidR="001916F9">
        <w:rPr>
          <w:color w:val="auto"/>
          <w:lang w:eastAsia="en-US"/>
        </w:rPr>
        <w:t>.</w:t>
      </w:r>
    </w:p>
    <w:p w:rsidR="00321B88" w:rsidRPr="00321B88" w:rsidRDefault="00321B88" w:rsidP="001916F9">
      <w:pPr>
        <w:ind w:firstLine="708"/>
        <w:contextualSpacing/>
        <w:jc w:val="both"/>
        <w:rPr>
          <w:color w:val="auto"/>
          <w:lang w:eastAsia="en-US"/>
        </w:rPr>
      </w:pPr>
      <w:r w:rsidRPr="00321B88">
        <w:rPr>
          <w:color w:val="auto"/>
          <w:lang w:eastAsia="en-US"/>
        </w:rPr>
        <w:t xml:space="preserve">Извършените планови проверки /по Заповед РД-1062/2024 г. на МОСВ/ са за провеждане на емисионен контрол. Взети са водни проби от „Елхим </w:t>
      </w:r>
      <w:r w:rsidR="001916F9">
        <w:rPr>
          <w:color w:val="auto"/>
          <w:lang w:eastAsia="en-US"/>
        </w:rPr>
        <w:t>И</w:t>
      </w:r>
      <w:r w:rsidRPr="00321B88">
        <w:rPr>
          <w:color w:val="auto"/>
          <w:lang w:eastAsia="en-US"/>
        </w:rPr>
        <w:t>скра“</w:t>
      </w:r>
      <w:r w:rsidR="001916F9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АД, гр. Пазарджик, „Лодис инвест“</w:t>
      </w:r>
      <w:r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ЕООД, гр. Пазарджик. За отстраняване на отклонения от технологичния режим на работа на съоръженията и предприемане на превантивни мерки са дадени 4 предписания. Предстоят проверки за изпълнението им</w:t>
      </w:r>
      <w:r w:rsidR="001916F9">
        <w:rPr>
          <w:color w:val="auto"/>
          <w:lang w:eastAsia="en-US"/>
        </w:rPr>
        <w:t>.</w:t>
      </w:r>
    </w:p>
    <w:p w:rsidR="00321B88" w:rsidRPr="00321B88" w:rsidRDefault="001916F9" w:rsidP="001916F9">
      <w:pPr>
        <w:ind w:firstLine="708"/>
        <w:contextualSpacing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</w:t>
      </w:r>
      <w:r w:rsidR="00321B88" w:rsidRPr="00321B88">
        <w:rPr>
          <w:color w:val="auto"/>
          <w:lang w:eastAsia="en-US"/>
        </w:rPr>
        <w:t xml:space="preserve">Извънредни проверки: </w:t>
      </w:r>
    </w:p>
    <w:p w:rsidR="00321B88" w:rsidRPr="00321B88" w:rsidRDefault="00321B88" w:rsidP="001916F9">
      <w:pPr>
        <w:ind w:firstLine="708"/>
        <w:contextualSpacing/>
        <w:jc w:val="both"/>
        <w:rPr>
          <w:color w:val="auto"/>
          <w:lang w:eastAsia="en-US"/>
        </w:rPr>
      </w:pPr>
      <w:r w:rsidRPr="00321B88">
        <w:rPr>
          <w:color w:val="auto"/>
          <w:lang w:eastAsia="en-US"/>
        </w:rPr>
        <w:t>•</w:t>
      </w:r>
      <w:r w:rsidR="001916F9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 xml:space="preserve">По дадено предписание на юридическо лице за почистване на събирателен резевоар на маслоуловител. При </w:t>
      </w:r>
      <w:r w:rsidR="001916F9">
        <w:rPr>
          <w:color w:val="auto"/>
          <w:lang w:eastAsia="en-US"/>
        </w:rPr>
        <w:t>п</w:t>
      </w:r>
      <w:r w:rsidRPr="00321B88">
        <w:rPr>
          <w:color w:val="auto"/>
          <w:lang w:eastAsia="en-US"/>
        </w:rPr>
        <w:t>роверка</w:t>
      </w:r>
      <w:r w:rsidR="001916F9">
        <w:rPr>
          <w:color w:val="auto"/>
          <w:lang w:eastAsia="en-US"/>
        </w:rPr>
        <w:t>та</w:t>
      </w:r>
      <w:r w:rsidRPr="00321B88">
        <w:rPr>
          <w:color w:val="auto"/>
          <w:lang w:eastAsia="en-US"/>
        </w:rPr>
        <w:t xml:space="preserve"> се </w:t>
      </w:r>
      <w:r w:rsidR="001916F9">
        <w:rPr>
          <w:color w:val="auto"/>
          <w:lang w:eastAsia="en-US"/>
        </w:rPr>
        <w:t>установи</w:t>
      </w:r>
      <w:r w:rsidRPr="00321B88">
        <w:rPr>
          <w:color w:val="auto"/>
          <w:lang w:eastAsia="en-US"/>
        </w:rPr>
        <w:t>, че предписанието е изпълнено.</w:t>
      </w:r>
    </w:p>
    <w:p w:rsidR="00321B88" w:rsidRPr="00321B88" w:rsidRDefault="00321B88" w:rsidP="001916F9">
      <w:pPr>
        <w:ind w:firstLine="708"/>
        <w:contextualSpacing/>
        <w:jc w:val="both"/>
        <w:rPr>
          <w:color w:val="auto"/>
          <w:lang w:eastAsia="en-US"/>
        </w:rPr>
      </w:pPr>
      <w:r w:rsidRPr="00321B88">
        <w:rPr>
          <w:color w:val="auto"/>
          <w:lang w:eastAsia="en-US"/>
        </w:rPr>
        <w:t>•</w:t>
      </w:r>
      <w:r w:rsidR="001916F9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По дадено предписание на юридическо лице за пренасочване на отпадъчните води</w:t>
      </w:r>
      <w:r w:rsidR="001916F9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от канализационната система към ЛПСОВ. При проверка</w:t>
      </w:r>
      <w:r w:rsidR="001916F9">
        <w:rPr>
          <w:color w:val="auto"/>
          <w:lang w:eastAsia="en-US"/>
        </w:rPr>
        <w:t>та се установи</w:t>
      </w:r>
      <w:r w:rsidRPr="00321B88">
        <w:rPr>
          <w:color w:val="auto"/>
          <w:lang w:eastAsia="en-US"/>
        </w:rPr>
        <w:t>, че предписанието е изпълнено.</w:t>
      </w:r>
    </w:p>
    <w:p w:rsidR="00321B88" w:rsidRPr="00321B88" w:rsidRDefault="00321B88" w:rsidP="001916F9">
      <w:pPr>
        <w:ind w:firstLine="708"/>
        <w:contextualSpacing/>
        <w:jc w:val="both"/>
        <w:rPr>
          <w:color w:val="auto"/>
          <w:lang w:eastAsia="en-US"/>
        </w:rPr>
      </w:pPr>
      <w:r w:rsidRPr="00321B88">
        <w:rPr>
          <w:color w:val="auto"/>
          <w:lang w:eastAsia="en-US"/>
        </w:rPr>
        <w:t>•</w:t>
      </w:r>
      <w:r w:rsidR="001916F9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По сигнал за изтичане на отпадъчни води на алеята около езеро Клептуза. При извършената проверка на място не се установи</w:t>
      </w:r>
      <w:r w:rsidR="00453CA3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изтичане на отпадъчни води към езе</w:t>
      </w:r>
      <w:r w:rsidR="00453CA3">
        <w:rPr>
          <w:color w:val="auto"/>
          <w:lang w:eastAsia="en-US"/>
        </w:rPr>
        <w:t>ро</w:t>
      </w:r>
      <w:r w:rsidRPr="00321B88">
        <w:rPr>
          <w:color w:val="auto"/>
          <w:lang w:eastAsia="en-US"/>
        </w:rPr>
        <w:t>то Клептуза. В участъка над РШ №</w:t>
      </w:r>
      <w:r w:rsidR="00453CA3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2 на канализационната система на хотел се установи дрениране на отпадъчни води. Дадено е предписание за прекратяване на дренирането на</w:t>
      </w:r>
      <w:r w:rsidR="00453CA3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отпадъчни води</w:t>
      </w:r>
      <w:r w:rsidR="00453CA3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от канализационната система при РШ №</w:t>
      </w:r>
      <w:r w:rsidR="00453CA3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2. Предстои последващ контрол.</w:t>
      </w:r>
    </w:p>
    <w:p w:rsidR="00321B88" w:rsidRPr="00321B88" w:rsidRDefault="00321B88" w:rsidP="001916F9">
      <w:pPr>
        <w:ind w:firstLine="708"/>
        <w:contextualSpacing/>
        <w:jc w:val="both"/>
        <w:rPr>
          <w:color w:val="auto"/>
          <w:lang w:eastAsia="en-US"/>
        </w:rPr>
      </w:pPr>
      <w:r w:rsidRPr="00321B88">
        <w:rPr>
          <w:color w:val="auto"/>
          <w:lang w:eastAsia="en-US"/>
        </w:rPr>
        <w:t>•</w:t>
      </w:r>
      <w:r w:rsidR="0094681D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 xml:space="preserve">Във връзка </w:t>
      </w:r>
      <w:r w:rsidR="00453CA3">
        <w:rPr>
          <w:color w:val="auto"/>
          <w:lang w:eastAsia="en-US"/>
        </w:rPr>
        <w:t xml:space="preserve">с </w:t>
      </w:r>
      <w:r w:rsidRPr="00321B88">
        <w:rPr>
          <w:color w:val="auto"/>
          <w:lang w:eastAsia="en-US"/>
        </w:rPr>
        <w:t>получен повторен сигнал за изтичащи Б</w:t>
      </w:r>
      <w:r w:rsidR="00453CA3">
        <w:rPr>
          <w:color w:val="auto"/>
          <w:lang w:eastAsia="en-US"/>
        </w:rPr>
        <w:t xml:space="preserve">ФОВ от ревизионна шахта по ул. </w:t>
      </w:r>
      <w:r w:rsidR="00453CA3" w:rsidRPr="00453CA3">
        <w:rPr>
          <w:color w:val="auto"/>
          <w:lang w:eastAsia="en-US"/>
        </w:rPr>
        <w:t>„</w:t>
      </w:r>
      <w:r w:rsidRPr="00321B88">
        <w:rPr>
          <w:color w:val="auto"/>
          <w:lang w:eastAsia="en-US"/>
        </w:rPr>
        <w:t>Евлоги Георгиев</w:t>
      </w:r>
      <w:r w:rsidR="00453CA3" w:rsidRPr="00453CA3">
        <w:rPr>
          <w:color w:val="auto"/>
          <w:lang w:eastAsia="en-US"/>
        </w:rPr>
        <w:t>“</w:t>
      </w:r>
      <w:r w:rsidRPr="00321B88">
        <w:rPr>
          <w:color w:val="auto"/>
          <w:lang w:eastAsia="en-US"/>
        </w:rPr>
        <w:t xml:space="preserve"> в гр. Велинград</w:t>
      </w:r>
      <w:r w:rsidR="00C5595B">
        <w:rPr>
          <w:color w:val="auto"/>
          <w:lang w:eastAsia="en-US"/>
        </w:rPr>
        <w:t xml:space="preserve"> е извършена</w:t>
      </w:r>
      <w:r w:rsidRPr="00321B88">
        <w:rPr>
          <w:color w:val="auto"/>
          <w:lang w:eastAsia="en-US"/>
        </w:rPr>
        <w:t xml:space="preserve"> проверка на място</w:t>
      </w:r>
      <w:r w:rsidR="00C5595B">
        <w:rPr>
          <w:color w:val="auto"/>
          <w:lang w:eastAsia="en-US"/>
        </w:rPr>
        <w:t>. У</w:t>
      </w:r>
      <w:r w:rsidRPr="00321B88">
        <w:rPr>
          <w:color w:val="auto"/>
          <w:lang w:eastAsia="en-US"/>
        </w:rPr>
        <w:t xml:space="preserve">станови </w:t>
      </w:r>
      <w:r w:rsidR="00C5595B">
        <w:rPr>
          <w:color w:val="auto"/>
          <w:lang w:eastAsia="en-US"/>
        </w:rPr>
        <w:t xml:space="preserve">се </w:t>
      </w:r>
      <w:r w:rsidRPr="00321B88">
        <w:rPr>
          <w:color w:val="auto"/>
          <w:lang w:eastAsia="en-US"/>
        </w:rPr>
        <w:t>изтичане на битово-фекални отпадъчни води в р</w:t>
      </w:r>
      <w:r w:rsidR="00453CA3">
        <w:rPr>
          <w:color w:val="auto"/>
          <w:lang w:eastAsia="en-US"/>
        </w:rPr>
        <w:t>.</w:t>
      </w:r>
      <w:r w:rsidRPr="00321B88">
        <w:rPr>
          <w:color w:val="auto"/>
          <w:lang w:eastAsia="en-US"/>
        </w:rPr>
        <w:t xml:space="preserve"> Луковица </w:t>
      </w:r>
      <w:r w:rsidR="00A9201B">
        <w:rPr>
          <w:color w:val="auto"/>
          <w:lang w:eastAsia="en-US"/>
        </w:rPr>
        <w:t>от</w:t>
      </w:r>
      <w:r w:rsidRPr="00321B88">
        <w:rPr>
          <w:color w:val="auto"/>
          <w:lang w:eastAsia="en-US"/>
        </w:rPr>
        <w:t xml:space="preserve"> ул. „Евлоги Георгиев“</w:t>
      </w:r>
      <w:r w:rsidR="00A9201B">
        <w:rPr>
          <w:color w:val="auto"/>
          <w:lang w:eastAsia="en-US"/>
        </w:rPr>
        <w:t>,</w:t>
      </w:r>
      <w:r w:rsidR="00453CA3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в следствие</w:t>
      </w:r>
      <w:r w:rsidR="00453CA3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на хидравлично претоварване на канализационната тръба. Отпадъчните води през отклоненията преливат в дъждоприемна шахта по левия бряг на р</w:t>
      </w:r>
      <w:r w:rsidR="00A9201B">
        <w:rPr>
          <w:color w:val="auto"/>
          <w:lang w:eastAsia="en-US"/>
        </w:rPr>
        <w:t>.</w:t>
      </w:r>
      <w:r w:rsidRPr="00321B88">
        <w:rPr>
          <w:color w:val="auto"/>
          <w:lang w:eastAsia="en-US"/>
        </w:rPr>
        <w:t xml:space="preserve"> Луковица. От страна на оператора е извършена частична подмяна на тръбата, но </w:t>
      </w:r>
      <w:r w:rsidR="00A9201B">
        <w:rPr>
          <w:color w:val="auto"/>
          <w:lang w:eastAsia="en-US"/>
        </w:rPr>
        <w:t>това</w:t>
      </w:r>
      <w:r w:rsidRPr="00321B88">
        <w:rPr>
          <w:color w:val="auto"/>
          <w:lang w:eastAsia="en-US"/>
        </w:rPr>
        <w:t xml:space="preserve"> не е дало резултат. На дружеството е дадено предписание за предприемане на мерки и действия за преустановяване изтичането на битово-фекални води през дъждоприемните шахти със срок 30.10.2025</w:t>
      </w:r>
      <w:r w:rsidR="00453CA3">
        <w:rPr>
          <w:color w:val="auto"/>
          <w:lang w:eastAsia="en-US"/>
        </w:rPr>
        <w:t xml:space="preserve"> </w:t>
      </w:r>
      <w:r w:rsidRPr="00321B88">
        <w:rPr>
          <w:color w:val="auto"/>
          <w:lang w:eastAsia="en-US"/>
        </w:rPr>
        <w:t>г. Предстои последващ контрол.</w:t>
      </w:r>
    </w:p>
    <w:p w:rsidR="00321B88" w:rsidRPr="00532F1A" w:rsidRDefault="00453CA3" w:rsidP="00321B88">
      <w:pPr>
        <w:contextualSpacing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ab/>
      </w:r>
      <w:r w:rsidR="00321B88" w:rsidRPr="00321B88">
        <w:rPr>
          <w:color w:val="auto"/>
          <w:lang w:eastAsia="en-US"/>
        </w:rPr>
        <w:t>•</w:t>
      </w:r>
      <w:r>
        <w:rPr>
          <w:color w:val="auto"/>
          <w:lang w:eastAsia="en-US"/>
        </w:rPr>
        <w:t xml:space="preserve"> </w:t>
      </w:r>
      <w:r w:rsidR="00321B88" w:rsidRPr="00321B88">
        <w:rPr>
          <w:color w:val="auto"/>
          <w:lang w:eastAsia="en-US"/>
        </w:rPr>
        <w:t xml:space="preserve">По сигнал за замърсяване на река Чепинска в района под </w:t>
      </w:r>
      <w:r>
        <w:rPr>
          <w:color w:val="auto"/>
          <w:lang w:eastAsia="en-US"/>
        </w:rPr>
        <w:t>с.</w:t>
      </w:r>
      <w:r w:rsidR="00321B88" w:rsidRPr="00321B88">
        <w:rPr>
          <w:color w:val="auto"/>
          <w:lang w:eastAsia="en-US"/>
        </w:rPr>
        <w:t xml:space="preserve"> Ветрен дол</w:t>
      </w:r>
      <w:r w:rsidR="000D279E">
        <w:rPr>
          <w:color w:val="auto"/>
          <w:lang w:eastAsia="en-US"/>
        </w:rPr>
        <w:t xml:space="preserve"> се извърши </w:t>
      </w:r>
      <w:r w:rsidR="00321B88" w:rsidRPr="00321B88">
        <w:rPr>
          <w:color w:val="auto"/>
          <w:lang w:eastAsia="en-US"/>
        </w:rPr>
        <w:t xml:space="preserve">проверка </w:t>
      </w:r>
      <w:r w:rsidR="000D279E">
        <w:rPr>
          <w:color w:val="auto"/>
          <w:lang w:eastAsia="en-US"/>
        </w:rPr>
        <w:t xml:space="preserve">и </w:t>
      </w:r>
      <w:r w:rsidR="00321B88" w:rsidRPr="00321B88">
        <w:rPr>
          <w:color w:val="auto"/>
          <w:lang w:eastAsia="en-US"/>
        </w:rPr>
        <w:t>се констатира, че реката е с намален отток и наличие на застояли зони с бледо кафяво оцветяване. При проверка</w:t>
      </w:r>
      <w:r w:rsidR="000D279E">
        <w:rPr>
          <w:color w:val="auto"/>
          <w:lang w:eastAsia="en-US"/>
        </w:rPr>
        <w:t>та</w:t>
      </w:r>
      <w:r w:rsidR="00321B88" w:rsidRPr="00321B88">
        <w:rPr>
          <w:color w:val="auto"/>
          <w:lang w:eastAsia="en-US"/>
        </w:rPr>
        <w:t xml:space="preserve"> на прес</w:t>
      </w:r>
      <w:r>
        <w:rPr>
          <w:color w:val="auto"/>
          <w:lang w:eastAsia="en-US"/>
        </w:rPr>
        <w:t xml:space="preserve">евните инсталации, намиращи се </w:t>
      </w:r>
      <w:r w:rsidR="00321B88" w:rsidRPr="00321B88">
        <w:rPr>
          <w:color w:val="auto"/>
          <w:lang w:eastAsia="en-US"/>
        </w:rPr>
        <w:t>в района</w:t>
      </w:r>
      <w:r>
        <w:rPr>
          <w:color w:val="auto"/>
          <w:lang w:eastAsia="en-US"/>
        </w:rPr>
        <w:t>,</w:t>
      </w:r>
      <w:r w:rsidR="00321B88" w:rsidRPr="00321B88">
        <w:rPr>
          <w:color w:val="auto"/>
          <w:lang w:eastAsia="en-US"/>
        </w:rPr>
        <w:t xml:space="preserve"> не се констатира изтичане на отпадъчни води към </w:t>
      </w:r>
      <w:r w:rsidR="005C2346">
        <w:rPr>
          <w:color w:val="auto"/>
          <w:lang w:eastAsia="en-US"/>
        </w:rPr>
        <w:t>коритото на река Чепинска.</w:t>
      </w:r>
    </w:p>
    <w:p w:rsidR="00101A37" w:rsidRDefault="00E87087" w:rsidP="00DB3254">
      <w:pPr>
        <w:ind w:firstLine="708"/>
        <w:jc w:val="both"/>
      </w:pP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="006F1D82" w:rsidRPr="006F1D82">
        <w:rPr>
          <w:bCs/>
          <w:lang w:val="en-US"/>
        </w:rPr>
        <w:t xml:space="preserve">м. </w:t>
      </w:r>
      <w:r w:rsidR="00101A37">
        <w:rPr>
          <w:bCs/>
        </w:rPr>
        <w:t>септември</w:t>
      </w:r>
      <w:r w:rsidR="00C313E7">
        <w:rPr>
          <w:bCs/>
        </w:rPr>
        <w:t xml:space="preserve"> </w:t>
      </w:r>
      <w:r w:rsidR="00E53B1A">
        <w:t>е</w:t>
      </w:r>
      <w:r w:rsidR="00F91F8B">
        <w:t xml:space="preserve">кспертът от направлението </w:t>
      </w:r>
      <w:r w:rsidR="00101A37">
        <w:t xml:space="preserve">извърши 1 планова проверка и взе участие в 2 комплексни проверки на обекти без </w:t>
      </w:r>
      <w:r w:rsidR="00F91F8B">
        <w:t>КР</w:t>
      </w:r>
      <w:r w:rsidR="00DB3254" w:rsidRPr="00DB3254">
        <w:t xml:space="preserve">.  </w:t>
      </w:r>
    </w:p>
    <w:p w:rsidR="00101A37" w:rsidRDefault="00101A37" w:rsidP="00101A37">
      <w:pPr>
        <w:ind w:firstLine="708"/>
        <w:jc w:val="both"/>
      </w:pPr>
      <w:r>
        <w:t>Извършена е планова проверка на ,,Асарел Медет“ АД, хвостохранилище ,,Люляковица“, находящо се в землището на гр. Панагюрище. На обекта протича техническа рекултивация на площ от 26,865 дка. Към момента на проверката същите се покриват с почвен пласт и хумус - подготовка за биологична рекултивация. Не се констатираха нарушения на Закона за почвите и Закона за опазване на земеделските земи.</w:t>
      </w:r>
    </w:p>
    <w:p w:rsidR="00D51D9E" w:rsidRPr="00DB3254" w:rsidRDefault="00101A37" w:rsidP="00101A37">
      <w:pPr>
        <w:ind w:firstLine="708"/>
        <w:jc w:val="both"/>
      </w:pPr>
      <w:r>
        <w:t>При комплексната проверка на „Асарел Медет“ АД се констатира, че на хвостохранилище Люляковица и Западно насипище продължават дейности по преоткосиране и поготовка за техническа и последваща биологична рекултивация. Част от терените на двата обекта са рекултивирани.</w:t>
      </w:r>
    </w:p>
    <w:p w:rsidR="00447499" w:rsidRPr="0051299C" w:rsidRDefault="00E87087" w:rsidP="005717ED">
      <w:pPr>
        <w:jc w:val="both"/>
        <w:rPr>
          <w:rFonts w:eastAsia="Calibri"/>
          <w:color w:val="auto"/>
          <w:lang w:eastAsia="en-US"/>
        </w:rPr>
      </w:pPr>
      <w:r>
        <w:rPr>
          <w:bdr w:val="none" w:sz="0" w:space="0" w:color="auto" w:frame="1"/>
        </w:rPr>
        <w:t xml:space="preserve">    </w:t>
      </w:r>
      <w:r w:rsidR="007B64FC">
        <w:rPr>
          <w:bdr w:val="none" w:sz="0" w:space="0" w:color="auto" w:frame="1"/>
        </w:rPr>
        <w:tab/>
      </w:r>
      <w:r w:rsidRPr="00B605CA">
        <w:rPr>
          <w:b/>
          <w:bCs/>
        </w:rPr>
        <w:t xml:space="preserve">Биологично разнообразие и НЕМ </w:t>
      </w:r>
      <w:r>
        <w:t xml:space="preserve">– през </w:t>
      </w:r>
      <w:r w:rsidR="000F2B55">
        <w:rPr>
          <w:lang w:val="en-US"/>
        </w:rPr>
        <w:t>м.</w:t>
      </w:r>
      <w:r w:rsidR="00602338">
        <w:rPr>
          <w:lang w:val="en-US"/>
        </w:rPr>
        <w:t xml:space="preserve"> </w:t>
      </w:r>
      <w:bookmarkStart w:id="0" w:name="_GoBack"/>
      <w:bookmarkEnd w:id="0"/>
      <w:r w:rsidR="00881AF6">
        <w:t>септемвр</w:t>
      </w:r>
      <w:r w:rsidR="00423B84">
        <w:t>и</w:t>
      </w:r>
      <w:r>
        <w:t xml:space="preserve">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</w:t>
      </w:r>
      <w:r w:rsidR="00881AF6">
        <w:rPr>
          <w:color w:val="auto"/>
          <w:lang w:val="en-US" w:eastAsia="en-US"/>
        </w:rPr>
        <w:t xml:space="preserve"> </w:t>
      </w:r>
      <w:r w:rsidR="008F008F">
        <w:rPr>
          <w:color w:val="auto"/>
          <w:lang w:val="en-US" w:eastAsia="en-US"/>
        </w:rPr>
        <w:t>8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="0051365D">
        <w:rPr>
          <w:lang w:val="en-US"/>
        </w:rPr>
        <w:t xml:space="preserve"> в </w:t>
      </w:r>
      <w:r w:rsidR="00881AF6">
        <w:t xml:space="preserve">6 </w:t>
      </w:r>
      <w:r w:rsidR="0051299C">
        <w:t>обекта</w:t>
      </w:r>
      <w:r w:rsidRPr="00B605CA">
        <w:t>.</w:t>
      </w:r>
      <w:r w:rsidRPr="0069149E">
        <w:rPr>
          <w:lang w:val="ru-RU"/>
        </w:rPr>
        <w:t xml:space="preserve"> </w:t>
      </w:r>
      <w:r>
        <w:t xml:space="preserve">В </w:t>
      </w:r>
      <w:r w:rsidR="007B64FC" w:rsidRPr="007B64FC">
        <w:rPr>
          <w:color w:val="auto"/>
        </w:rPr>
        <w:t>рамките на осъществения контрол няма дадени предписания и</w:t>
      </w:r>
      <w:r w:rsidR="007B64FC" w:rsidRPr="007B64FC">
        <w:rPr>
          <w:rFonts w:eastAsia="Calibri"/>
          <w:color w:val="auto"/>
          <w:lang w:eastAsia="en-US"/>
        </w:rPr>
        <w:t xml:space="preserve"> съставени АУАН.</w:t>
      </w:r>
    </w:p>
    <w:p w:rsidR="00FA1B7D" w:rsidRPr="00581CE1" w:rsidRDefault="005717ED" w:rsidP="00FA1B7D">
      <w:pPr>
        <w:ind w:firstLine="423"/>
        <w:jc w:val="both"/>
        <w:rPr>
          <w:color w:val="auto"/>
          <w:u w:val="single"/>
          <w:lang w:eastAsia="en-US"/>
        </w:rPr>
      </w:pPr>
      <w:r w:rsidRPr="005717ED">
        <w:rPr>
          <w:color w:val="auto"/>
          <w:lang w:val="en-US" w:eastAsia="en-US"/>
        </w:rPr>
        <w:t xml:space="preserve"> </w:t>
      </w:r>
      <w:r>
        <w:rPr>
          <w:color w:val="auto"/>
          <w:lang w:val="en-US" w:eastAsia="en-US"/>
        </w:rPr>
        <w:t xml:space="preserve">   </w:t>
      </w:r>
      <w:r w:rsidR="00581CE1">
        <w:rPr>
          <w:color w:val="auto"/>
          <w:lang w:eastAsia="en-US"/>
        </w:rPr>
        <w:t xml:space="preserve"> </w:t>
      </w:r>
      <w:r w:rsidRPr="00581CE1">
        <w:rPr>
          <w:color w:val="auto"/>
          <w:u w:val="single"/>
          <w:lang w:eastAsia="en-US"/>
        </w:rPr>
        <w:t>Контролна дейност</w:t>
      </w:r>
    </w:p>
    <w:p w:rsidR="00881AF6" w:rsidRDefault="000F2B55" w:rsidP="00881AF6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  </w:t>
      </w:r>
      <w:r w:rsidR="00EC0210" w:rsidRPr="00EC0210">
        <w:rPr>
          <w:color w:val="auto"/>
        </w:rPr>
        <w:t xml:space="preserve">През отчетния период от специалистите паркова охрана са извършени </w:t>
      </w:r>
      <w:r w:rsidR="00F851D8">
        <w:rPr>
          <w:color w:val="auto"/>
          <w:lang w:val="en-US"/>
        </w:rPr>
        <w:t>1</w:t>
      </w:r>
      <w:r w:rsidR="00881AF6">
        <w:rPr>
          <w:color w:val="auto"/>
        </w:rPr>
        <w:t>2</w:t>
      </w:r>
      <w:r w:rsidR="00EC0210" w:rsidRPr="00EC0210">
        <w:rPr>
          <w:color w:val="auto"/>
        </w:rPr>
        <w:t xml:space="preserve"> планови проверки в резервати „Купена“, „Мантарица“, „Дупката“ и „Беглика“, при които не са констатирани нарушения. Извършено е постоянно наблюдение на противопожарната обстановка в защитените територии – изключително държавна собственост. П</w:t>
      </w:r>
      <w:r w:rsidR="00F851D8">
        <w:rPr>
          <w:color w:val="auto"/>
        </w:rPr>
        <w:t xml:space="preserve">рез м. </w:t>
      </w:r>
      <w:r w:rsidR="00881AF6">
        <w:rPr>
          <w:color w:val="auto"/>
        </w:rPr>
        <w:t>септемвр</w:t>
      </w:r>
      <w:r w:rsidR="00EC0210" w:rsidRPr="00EC0210">
        <w:rPr>
          <w:color w:val="auto"/>
        </w:rPr>
        <w:t>и</w:t>
      </w:r>
      <w:r w:rsidR="00F851D8">
        <w:rPr>
          <w:color w:val="auto"/>
        </w:rPr>
        <w:t xml:space="preserve">, </w:t>
      </w:r>
      <w:r w:rsidR="00EC0210" w:rsidRPr="00EC0210">
        <w:rPr>
          <w:color w:val="auto"/>
        </w:rPr>
        <w:t>в резерватите в териториалния обхват на РИОС</w:t>
      </w:r>
      <w:r w:rsidR="00EC0210">
        <w:rPr>
          <w:color w:val="auto"/>
        </w:rPr>
        <w:t>В</w:t>
      </w:r>
      <w:r w:rsidR="00EC0210" w:rsidRPr="00EC0210">
        <w:rPr>
          <w:color w:val="auto"/>
        </w:rPr>
        <w:t>-Пазарджик не са възниквали пожари.</w:t>
      </w:r>
      <w:r w:rsidR="00881AF6">
        <w:rPr>
          <w:color w:val="auto"/>
        </w:rPr>
        <w:t xml:space="preserve"> </w:t>
      </w:r>
      <w:r w:rsidR="00881AF6" w:rsidRPr="00881AF6">
        <w:rPr>
          <w:color w:val="auto"/>
        </w:rPr>
        <w:t>Взето е участие в обучение по пожарна безопасност от служители на РСПБЗН Пазарджик на сформираното противопожарно звено от служителите на РИОСВ</w:t>
      </w:r>
      <w:r w:rsidR="001050EC">
        <w:rPr>
          <w:color w:val="auto"/>
        </w:rPr>
        <w:t>-</w:t>
      </w:r>
      <w:r w:rsidR="00881AF6" w:rsidRPr="00881AF6">
        <w:rPr>
          <w:color w:val="auto"/>
        </w:rPr>
        <w:t xml:space="preserve">Пазарджик. </w:t>
      </w:r>
    </w:p>
    <w:p w:rsidR="00881AF6" w:rsidRPr="00881AF6" w:rsidRDefault="00881AF6" w:rsidP="00881AF6">
      <w:pPr>
        <w:ind w:firstLine="567"/>
        <w:jc w:val="both"/>
        <w:rPr>
          <w:color w:val="auto"/>
        </w:rPr>
      </w:pPr>
      <w:r w:rsidRPr="00881AF6">
        <w:rPr>
          <w:color w:val="auto"/>
        </w:rPr>
        <w:t>След направен анализ на монтирано фотонаблюдение са забелязани следните животински видове, обитаващи резерватите: лисица (Vulpes vulpes), глухар (Tetrao urogallus), дива коза (Rupicapra rupicapra), дива котка (Felis silvestris), кафява мечка (Ursus arctos), сърна (Capreolus capreolus L.) и др.</w:t>
      </w:r>
    </w:p>
    <w:p w:rsidR="00881AF6" w:rsidRPr="00881AF6" w:rsidRDefault="00881AF6" w:rsidP="00881AF6">
      <w:pPr>
        <w:ind w:firstLine="567"/>
        <w:jc w:val="both"/>
        <w:rPr>
          <w:color w:val="auto"/>
        </w:rPr>
      </w:pPr>
      <w:r w:rsidRPr="00881AF6">
        <w:rPr>
          <w:color w:val="auto"/>
        </w:rPr>
        <w:t>При ревизията на резерват „Дупката“</w:t>
      </w:r>
      <w:r w:rsidR="001050EC">
        <w:rPr>
          <w:color w:val="auto"/>
        </w:rPr>
        <w:t xml:space="preserve"> </w:t>
      </w:r>
      <w:r>
        <w:rPr>
          <w:color w:val="auto"/>
        </w:rPr>
        <w:t>с</w:t>
      </w:r>
      <w:r w:rsidRPr="00881AF6">
        <w:rPr>
          <w:color w:val="auto"/>
        </w:rPr>
        <w:t>а проверени подотдели 266 "в", 266 "1", 234 "а" и  234 "б". Не са констатирани нарушения.</w:t>
      </w:r>
    </w:p>
    <w:p w:rsidR="00881AF6" w:rsidRPr="00881AF6" w:rsidRDefault="00881AF6" w:rsidP="00881AF6">
      <w:pPr>
        <w:ind w:firstLine="567"/>
        <w:jc w:val="both"/>
        <w:rPr>
          <w:color w:val="auto"/>
        </w:rPr>
      </w:pPr>
      <w:r w:rsidRPr="00881AF6">
        <w:rPr>
          <w:color w:val="auto"/>
        </w:rPr>
        <w:t>Извършен</w:t>
      </w:r>
      <w:r>
        <w:rPr>
          <w:color w:val="auto"/>
        </w:rPr>
        <w:t xml:space="preserve">а </w:t>
      </w:r>
      <w:r w:rsidRPr="00881AF6">
        <w:rPr>
          <w:color w:val="auto"/>
        </w:rPr>
        <w:t>е проверка на условие</w:t>
      </w:r>
      <w:r>
        <w:rPr>
          <w:color w:val="auto"/>
        </w:rPr>
        <w:t>,</w:t>
      </w:r>
      <w:r w:rsidRPr="00881AF6">
        <w:rPr>
          <w:color w:val="auto"/>
        </w:rPr>
        <w:t xml:space="preserve"> дадено в решение № 14-ОС/2024 г. за преценяване вероятната степен на отрицателно въздействие, издадено от директора на РИОСВ</w:t>
      </w:r>
      <w:r>
        <w:rPr>
          <w:color w:val="auto"/>
        </w:rPr>
        <w:t>-</w:t>
      </w:r>
      <w:r w:rsidRPr="00881AF6">
        <w:rPr>
          <w:color w:val="auto"/>
        </w:rPr>
        <w:t xml:space="preserve">Пазарджик, поставено при съгласуване </w:t>
      </w:r>
      <w:r>
        <w:rPr>
          <w:color w:val="auto"/>
        </w:rPr>
        <w:t xml:space="preserve">на </w:t>
      </w:r>
      <w:r w:rsidRPr="00881AF6">
        <w:rPr>
          <w:color w:val="auto"/>
        </w:rPr>
        <w:t>план - извлечение за промяна вида и интензивността на сечта в горски територии от обхвата на ТП ДГС Пещера. Не са констатирани нарушения.</w:t>
      </w:r>
    </w:p>
    <w:p w:rsidR="00881AF6" w:rsidRPr="00881AF6" w:rsidRDefault="00881AF6" w:rsidP="00881AF6">
      <w:pPr>
        <w:ind w:firstLine="567"/>
        <w:jc w:val="both"/>
        <w:rPr>
          <w:color w:val="auto"/>
        </w:rPr>
      </w:pPr>
      <w:r>
        <w:rPr>
          <w:color w:val="auto"/>
        </w:rPr>
        <w:t xml:space="preserve"> Извършена </w:t>
      </w:r>
      <w:r w:rsidRPr="00881AF6">
        <w:rPr>
          <w:color w:val="auto"/>
        </w:rPr>
        <w:t xml:space="preserve">е планова проверка на предоставена електрическа ограда на пчелар от гр. Велинград. </w:t>
      </w:r>
    </w:p>
    <w:p w:rsidR="00881AF6" w:rsidRPr="00881AF6" w:rsidRDefault="00881AF6" w:rsidP="00881AF6">
      <w:pPr>
        <w:ind w:firstLine="567"/>
        <w:jc w:val="both"/>
        <w:rPr>
          <w:color w:val="auto"/>
        </w:rPr>
      </w:pPr>
      <w:r w:rsidRPr="00881AF6">
        <w:rPr>
          <w:color w:val="auto"/>
        </w:rPr>
        <w:t>След постъпила информация от пчелар от с. Дорково</w:t>
      </w:r>
      <w:r>
        <w:rPr>
          <w:color w:val="auto"/>
        </w:rPr>
        <w:t>, общ. Ракитово</w:t>
      </w:r>
      <w:r w:rsidRPr="00881AF6">
        <w:rPr>
          <w:color w:val="auto"/>
        </w:rPr>
        <w:t xml:space="preserve"> и животновъди от с. Кръстава</w:t>
      </w:r>
      <w:r>
        <w:rPr>
          <w:color w:val="auto"/>
        </w:rPr>
        <w:t>, общ. Велинград</w:t>
      </w:r>
      <w:r w:rsidRPr="00881AF6">
        <w:rPr>
          <w:color w:val="auto"/>
        </w:rPr>
        <w:t xml:space="preserve"> за извършени нападения върху пчелин и едри преживни животни от кафява мечка </w:t>
      </w:r>
      <w:r>
        <w:rPr>
          <w:color w:val="auto"/>
        </w:rPr>
        <w:t>експерти взеха</w:t>
      </w:r>
      <w:r w:rsidRPr="00881AF6">
        <w:rPr>
          <w:color w:val="auto"/>
        </w:rPr>
        <w:t xml:space="preserve"> участие в три </w:t>
      </w:r>
      <w:r>
        <w:rPr>
          <w:color w:val="auto"/>
        </w:rPr>
        <w:t>комисии,</w:t>
      </w:r>
      <w:r w:rsidRPr="00881AF6">
        <w:rPr>
          <w:color w:val="auto"/>
        </w:rPr>
        <w:t xml:space="preserve"> назначени със заповед на директора на РДГ</w:t>
      </w:r>
      <w:r>
        <w:rPr>
          <w:color w:val="auto"/>
        </w:rPr>
        <w:t>-</w:t>
      </w:r>
      <w:r w:rsidRPr="00881AF6">
        <w:rPr>
          <w:color w:val="auto"/>
        </w:rPr>
        <w:t>Пазарджик. На място се установи, че щетите са нанесена от мечка и се прецени, че могат да бъдат предприети действия за кандидатстване пред М</w:t>
      </w:r>
      <w:r>
        <w:rPr>
          <w:color w:val="auto"/>
        </w:rPr>
        <w:t>ОСВ</w:t>
      </w:r>
      <w:r w:rsidRPr="00881AF6">
        <w:rPr>
          <w:color w:val="auto"/>
        </w:rPr>
        <w:t xml:space="preserve"> за изплащане на обезщетение, съгласно чл.</w:t>
      </w:r>
      <w:r>
        <w:rPr>
          <w:color w:val="auto"/>
        </w:rPr>
        <w:t xml:space="preserve"> </w:t>
      </w:r>
      <w:r w:rsidRPr="00881AF6">
        <w:rPr>
          <w:color w:val="auto"/>
        </w:rPr>
        <w:t xml:space="preserve">79, ал. 2 от Закона за лова и опазване на дивеча. </w:t>
      </w:r>
    </w:p>
    <w:p w:rsidR="00D95A6F" w:rsidRDefault="00881AF6" w:rsidP="00881AF6">
      <w:pPr>
        <w:ind w:firstLine="567"/>
        <w:jc w:val="both"/>
        <w:rPr>
          <w:color w:val="auto"/>
        </w:rPr>
      </w:pPr>
      <w:r>
        <w:rPr>
          <w:color w:val="auto"/>
        </w:rPr>
        <w:t>През</w:t>
      </w:r>
      <w:r w:rsidRPr="00881AF6">
        <w:rPr>
          <w:color w:val="auto"/>
        </w:rPr>
        <w:t xml:space="preserve"> отчетния период е получен сигнал на „зелен“ телефон за вид в безпомощно състояние</w:t>
      </w:r>
      <w:r>
        <w:rPr>
          <w:color w:val="auto"/>
        </w:rPr>
        <w:t xml:space="preserve"> -</w:t>
      </w:r>
      <w:r w:rsidRPr="00881AF6">
        <w:rPr>
          <w:color w:val="auto"/>
        </w:rPr>
        <w:t xml:space="preserve"> авлига (Oriolus oriolus). Птицата е изпратена </w:t>
      </w:r>
      <w:r>
        <w:rPr>
          <w:color w:val="auto"/>
        </w:rPr>
        <w:t>за лечение в спасителен център.</w:t>
      </w:r>
    </w:p>
    <w:p w:rsidR="00D95A6F" w:rsidRPr="00D95A6F" w:rsidRDefault="00D95A6F" w:rsidP="00D95A6F">
      <w:pPr>
        <w:jc w:val="both"/>
        <w:rPr>
          <w:color w:val="auto"/>
          <w:u w:val="single"/>
        </w:rPr>
      </w:pPr>
      <w:r w:rsidRPr="00D95A6F">
        <w:rPr>
          <w:color w:val="auto"/>
        </w:rPr>
        <w:t xml:space="preserve">            </w:t>
      </w:r>
      <w:r w:rsidRPr="00D95A6F">
        <w:rPr>
          <w:color w:val="auto"/>
          <w:u w:val="single"/>
        </w:rPr>
        <w:t>Превантивна дейност</w:t>
      </w:r>
    </w:p>
    <w:p w:rsidR="000D0812" w:rsidRPr="000D0812" w:rsidRDefault="000D0812" w:rsidP="000D0812">
      <w:pPr>
        <w:ind w:firstLine="708"/>
        <w:jc w:val="both"/>
        <w:rPr>
          <w:color w:val="auto"/>
        </w:rPr>
      </w:pPr>
      <w:r w:rsidRPr="000D0812">
        <w:rPr>
          <w:color w:val="auto"/>
        </w:rPr>
        <w:t>Дадени са шест консултации и писмени отговори по въпроси</w:t>
      </w:r>
      <w:r>
        <w:rPr>
          <w:color w:val="auto"/>
        </w:rPr>
        <w:t xml:space="preserve"> и</w:t>
      </w:r>
      <w:r w:rsidRPr="000D0812">
        <w:rPr>
          <w:color w:val="auto"/>
        </w:rPr>
        <w:t xml:space="preserve"> проблеми</w:t>
      </w:r>
      <w:r>
        <w:rPr>
          <w:color w:val="auto"/>
        </w:rPr>
        <w:t>,</w:t>
      </w:r>
      <w:r w:rsidRPr="000D0812">
        <w:rPr>
          <w:color w:val="auto"/>
        </w:rPr>
        <w:t xml:space="preserve"> свързани със защитени видове.</w:t>
      </w:r>
      <w:r>
        <w:rPr>
          <w:color w:val="auto"/>
        </w:rPr>
        <w:t xml:space="preserve"> Изготвен </w:t>
      </w:r>
      <w:r w:rsidRPr="000D0812">
        <w:rPr>
          <w:color w:val="auto"/>
        </w:rPr>
        <w:t xml:space="preserve">е </w:t>
      </w:r>
      <w:r>
        <w:rPr>
          <w:color w:val="auto"/>
        </w:rPr>
        <w:t>отговор по ЗДОИ</w:t>
      </w:r>
      <w:r w:rsidRPr="000D0812">
        <w:rPr>
          <w:color w:val="auto"/>
        </w:rPr>
        <w:t>.</w:t>
      </w:r>
    </w:p>
    <w:p w:rsidR="000D0812" w:rsidRDefault="000D0812" w:rsidP="000D0812">
      <w:pPr>
        <w:ind w:firstLine="708"/>
        <w:jc w:val="both"/>
        <w:rPr>
          <w:color w:val="auto"/>
        </w:rPr>
      </w:pPr>
      <w:r>
        <w:rPr>
          <w:color w:val="auto"/>
        </w:rPr>
        <w:t xml:space="preserve">Взето </w:t>
      </w:r>
      <w:r w:rsidRPr="000D0812">
        <w:rPr>
          <w:color w:val="auto"/>
        </w:rPr>
        <w:t>е участие в:</w:t>
      </w:r>
      <w:r w:rsidR="00020D64">
        <w:rPr>
          <w:color w:val="auto"/>
          <w:lang w:val="en-US"/>
        </w:rPr>
        <w:t xml:space="preserve">  </w:t>
      </w:r>
      <w:r w:rsidRPr="000D0812">
        <w:rPr>
          <w:color w:val="auto"/>
        </w:rPr>
        <w:t>3 комисии по заповед на директора на РДГ – Пазарджик за нанесени щети от кафява мечка върху пчелин и животновъдни обекти</w:t>
      </w:r>
      <w:r>
        <w:rPr>
          <w:color w:val="auto"/>
        </w:rPr>
        <w:t xml:space="preserve"> в региона</w:t>
      </w:r>
      <w:r w:rsidR="00020D64">
        <w:rPr>
          <w:color w:val="auto"/>
        </w:rPr>
        <w:t xml:space="preserve">, в </w:t>
      </w:r>
      <w:r w:rsidRPr="000D0812">
        <w:rPr>
          <w:color w:val="auto"/>
        </w:rPr>
        <w:t>комисия за приемане на ловностопански план на част Чехльово на ТП ДГС Чепино</w:t>
      </w:r>
      <w:r w:rsidR="00020D64">
        <w:rPr>
          <w:color w:val="auto"/>
        </w:rPr>
        <w:t xml:space="preserve">, в </w:t>
      </w:r>
      <w:r w:rsidRPr="000D0812">
        <w:rPr>
          <w:color w:val="auto"/>
        </w:rPr>
        <w:t>комисия за приемане на ловнос</w:t>
      </w:r>
      <w:r w:rsidR="00020D64">
        <w:rPr>
          <w:color w:val="auto"/>
        </w:rPr>
        <w:t xml:space="preserve">топански план  на ТП ДГС Селище, в </w:t>
      </w:r>
      <w:r w:rsidRPr="000D0812">
        <w:rPr>
          <w:color w:val="auto"/>
        </w:rPr>
        <w:t>2 епозоотични комисии по заповед на Област</w:t>
      </w:r>
      <w:r>
        <w:rPr>
          <w:color w:val="auto"/>
        </w:rPr>
        <w:t>ния</w:t>
      </w:r>
      <w:r w:rsidRPr="000D0812">
        <w:rPr>
          <w:color w:val="auto"/>
        </w:rPr>
        <w:t xml:space="preserve"> управител</w:t>
      </w:r>
      <w:r w:rsidR="00020D64">
        <w:rPr>
          <w:color w:val="auto"/>
        </w:rPr>
        <w:t xml:space="preserve">, в </w:t>
      </w:r>
      <w:r w:rsidRPr="000D0812">
        <w:rPr>
          <w:color w:val="auto"/>
        </w:rPr>
        <w:t>комисия по заповед на Област</w:t>
      </w:r>
      <w:r>
        <w:rPr>
          <w:color w:val="auto"/>
        </w:rPr>
        <w:t>ния</w:t>
      </w:r>
      <w:r w:rsidRPr="000D0812">
        <w:rPr>
          <w:color w:val="auto"/>
        </w:rPr>
        <w:t xml:space="preserve"> управител</w:t>
      </w:r>
      <w:r>
        <w:rPr>
          <w:color w:val="auto"/>
        </w:rPr>
        <w:t xml:space="preserve"> </w:t>
      </w:r>
      <w:r w:rsidRPr="000D0812">
        <w:rPr>
          <w:color w:val="auto"/>
        </w:rPr>
        <w:t>за осигуряване проводимостта на речното корито на р. Марица</w:t>
      </w:r>
      <w:r>
        <w:rPr>
          <w:color w:val="auto"/>
        </w:rPr>
        <w:t xml:space="preserve"> в землището на с. Момина Клисура, общ</w:t>
      </w:r>
      <w:r w:rsidR="00020D64">
        <w:rPr>
          <w:color w:val="auto"/>
        </w:rPr>
        <w:t xml:space="preserve">. Белово, в </w:t>
      </w:r>
      <w:r w:rsidRPr="000D0812">
        <w:rPr>
          <w:color w:val="auto"/>
        </w:rPr>
        <w:t>комисия по заповед на кмета на Община Панагюрище за одобряване на терени за обезвреждане н</w:t>
      </w:r>
      <w:r w:rsidR="00020D64">
        <w:rPr>
          <w:color w:val="auto"/>
        </w:rPr>
        <w:t xml:space="preserve">а странични животински продукти и в </w:t>
      </w:r>
      <w:r w:rsidRPr="000D0812">
        <w:rPr>
          <w:color w:val="auto"/>
        </w:rPr>
        <w:t>комисия по заповед на кмета на Община Пазарджик за одобряване на терени за обезвреждане н</w:t>
      </w:r>
      <w:r w:rsidR="00020D64">
        <w:rPr>
          <w:color w:val="auto"/>
        </w:rPr>
        <w:t>а странични животински продукти.</w:t>
      </w:r>
    </w:p>
    <w:p w:rsidR="00BF760D" w:rsidRPr="0019223F" w:rsidRDefault="000D0812" w:rsidP="0019223F">
      <w:pPr>
        <w:ind w:firstLine="708"/>
        <w:jc w:val="both"/>
        <w:rPr>
          <w:color w:val="auto"/>
        </w:rPr>
      </w:pPr>
      <w:r>
        <w:rPr>
          <w:color w:val="auto"/>
        </w:rPr>
        <w:t>П</w:t>
      </w:r>
      <w:r w:rsidR="0019223F" w:rsidRPr="0019223F">
        <w:rPr>
          <w:color w:val="auto"/>
        </w:rPr>
        <w:t xml:space="preserve">опълнена </w:t>
      </w:r>
      <w:r w:rsidR="00B60A30">
        <w:rPr>
          <w:color w:val="auto"/>
        </w:rPr>
        <w:t xml:space="preserve">е </w:t>
      </w:r>
      <w:r w:rsidR="0019223F" w:rsidRPr="0019223F">
        <w:rPr>
          <w:color w:val="auto"/>
        </w:rPr>
        <w:t xml:space="preserve">информация в Единната информационна система НАТУРА 2000 </w:t>
      </w:r>
      <w:r w:rsidR="003B5976">
        <w:rPr>
          <w:color w:val="auto"/>
        </w:rPr>
        <w:t>з</w:t>
      </w:r>
      <w:r w:rsidR="0019223F" w:rsidRPr="0019223F">
        <w:rPr>
          <w:color w:val="auto"/>
        </w:rPr>
        <w:t>а издадени до момента административни актове, процедирани от РИОСВ</w:t>
      </w:r>
      <w:r w:rsidR="0019223F" w:rsidRPr="0019223F">
        <w:rPr>
          <w:color w:val="auto"/>
          <w:lang w:val="en-US"/>
        </w:rPr>
        <w:t>-</w:t>
      </w:r>
      <w:r w:rsidR="0019223F" w:rsidRPr="0019223F">
        <w:rPr>
          <w:color w:val="auto"/>
        </w:rPr>
        <w:t>Пазарджик.</w:t>
      </w:r>
    </w:p>
    <w:p w:rsidR="00E87087" w:rsidRPr="0081697D" w:rsidRDefault="00E87087" w:rsidP="0018437E">
      <w:pPr>
        <w:ind w:firstLine="708"/>
        <w:jc w:val="both"/>
      </w:pPr>
      <w:r>
        <w:t xml:space="preserve">Във връзка с текущи процедури </w:t>
      </w:r>
      <w:r w:rsidR="00102812">
        <w:t xml:space="preserve">са изготвени: </w:t>
      </w:r>
      <w:r w:rsidR="00881AF6">
        <w:t>45</w:t>
      </w:r>
      <w:r>
        <w:t xml:space="preserve"> писма по реда на чл. 2, ал. 2 от Наредбата за ОС, </w:t>
      </w:r>
      <w:r w:rsidR="00881AF6">
        <w:t>3</w:t>
      </w:r>
      <w:r w:rsidR="00655A79" w:rsidRPr="00655A79">
        <w:t xml:space="preserve"> решения по ОС</w:t>
      </w:r>
      <w:r w:rsidR="00881AF6">
        <w:t>, 10 други</w:t>
      </w:r>
      <w:r w:rsidR="00655A79">
        <w:t xml:space="preserve"> </w:t>
      </w:r>
      <w:r w:rsidR="003B5976">
        <w:t>пи</w:t>
      </w:r>
      <w:r w:rsidR="0081697D">
        <w:t>сма</w:t>
      </w:r>
      <w:r w:rsidR="00D52311">
        <w:t xml:space="preserve"> и</w:t>
      </w:r>
      <w:r w:rsidR="0081697D">
        <w:t xml:space="preserve"> </w:t>
      </w:r>
      <w:r w:rsidR="0081697D" w:rsidRPr="0081697D">
        <w:t>справки.</w:t>
      </w:r>
      <w:r w:rsidR="0081697D">
        <w:rPr>
          <w:lang w:val="en-US"/>
        </w:rPr>
        <w:t xml:space="preserve"> </w:t>
      </w:r>
    </w:p>
    <w:p w:rsidR="00735291" w:rsidRPr="009C3EE4" w:rsidRDefault="00E87087" w:rsidP="009C3EE4">
      <w:pPr>
        <w:ind w:firstLine="708"/>
        <w:jc w:val="both"/>
      </w:pPr>
      <w:r w:rsidRPr="00B605CA">
        <w:t xml:space="preserve">Постигнат ефект от контролната и превантивната дейност: </w:t>
      </w:r>
      <w:r>
        <w:t xml:space="preserve">предотвратяване и отстраняване на нарушения в защитени територии и защитени зони, </w:t>
      </w:r>
      <w:r w:rsidR="000F4CFC">
        <w:t xml:space="preserve"> предотвратяване възникването на пожари в резерватите, минимизиране на щетите от кафява мечка чрез финансово обезпечение на собственик на пчелно стопанство и опазване на защитения вид, установяване на видовия състав и разпространението на животински видове в резерватите с цел по-доброто им опазване чрез фотокапани</w:t>
      </w:r>
      <w:r w:rsidR="009C3EE4">
        <w:t>, подпомагане вземането на решения от съответните органи, имащи значение за намаляване и отстраняване на въздействието върху биоразнообразието чрез участие в комисии, дадени консултации и отговори на запитвания.</w:t>
      </w:r>
    </w:p>
    <w:p w:rsidR="00060E77" w:rsidRDefault="00060E77" w:rsidP="00060E77">
      <w:pPr>
        <w:ind w:firstLine="708"/>
        <w:jc w:val="both"/>
        <w:rPr>
          <w:rFonts w:eastAsia="Calibri"/>
          <w:lang w:eastAsia="en-US"/>
        </w:rPr>
      </w:pPr>
      <w:r>
        <w:rPr>
          <w:color w:val="auto"/>
        </w:rPr>
        <w:t>През м. септември</w:t>
      </w:r>
      <w:r w:rsidR="00286C64" w:rsidRPr="00286C64">
        <w:rPr>
          <w:color w:val="auto"/>
        </w:rPr>
        <w:t xml:space="preserve"> експертите от направление </w:t>
      </w:r>
      <w:r w:rsidR="00286C64">
        <w:rPr>
          <w:color w:val="auto"/>
        </w:rPr>
        <w:t>„</w:t>
      </w:r>
      <w:r w:rsidR="00286C64" w:rsidRPr="00286C64">
        <w:rPr>
          <w:color w:val="auto"/>
        </w:rPr>
        <w:t>Управление на защитени зони</w:t>
      </w:r>
      <w:r w:rsidR="00286C64">
        <w:rPr>
          <w:color w:val="auto"/>
        </w:rPr>
        <w:t>“</w:t>
      </w:r>
      <w:r w:rsidR="00286C64" w:rsidRPr="00286C64">
        <w:rPr>
          <w:color w:val="auto"/>
        </w:rPr>
        <w:t xml:space="preserve"> </w:t>
      </w:r>
      <w:r>
        <w:rPr>
          <w:color w:val="auto"/>
        </w:rPr>
        <w:t>продължиха под</w:t>
      </w:r>
      <w:r w:rsidRPr="00060E77">
        <w:rPr>
          <w:color w:val="auto"/>
        </w:rPr>
        <w:t>готовка</w:t>
      </w:r>
      <w:r>
        <w:rPr>
          <w:color w:val="auto"/>
        </w:rPr>
        <w:t>та</w:t>
      </w:r>
      <w:r w:rsidRPr="00060E77">
        <w:rPr>
          <w:color w:val="auto"/>
        </w:rPr>
        <w:t xml:space="preserve"> за създаване на проект на задание за изготвяне на териториален пла</w:t>
      </w:r>
      <w:r>
        <w:rPr>
          <w:color w:val="auto"/>
        </w:rPr>
        <w:t>н за управление на защитени зони, като</w:t>
      </w:r>
      <w:r w:rsidRPr="00060E77">
        <w:rPr>
          <w:color w:val="auto"/>
        </w:rPr>
        <w:t xml:space="preserve"> </w:t>
      </w:r>
      <w:r>
        <w:rPr>
          <w:color w:val="auto"/>
        </w:rPr>
        <w:t xml:space="preserve">разшириха </w:t>
      </w:r>
      <w:r w:rsidRPr="00060E77">
        <w:rPr>
          <w:color w:val="auto"/>
        </w:rPr>
        <w:t>база</w:t>
      </w:r>
      <w:r>
        <w:rPr>
          <w:color w:val="auto"/>
        </w:rPr>
        <w:t>та</w:t>
      </w:r>
      <w:r w:rsidRPr="00060E77">
        <w:rPr>
          <w:color w:val="auto"/>
        </w:rPr>
        <w:t xml:space="preserve"> д</w:t>
      </w:r>
      <w:r w:rsidR="00CE4B8F">
        <w:rPr>
          <w:color w:val="auto"/>
        </w:rPr>
        <w:t>анни н</w:t>
      </w:r>
      <w:r>
        <w:rPr>
          <w:color w:val="auto"/>
        </w:rPr>
        <w:t xml:space="preserve">а заинтересованите страни, </w:t>
      </w:r>
      <w:r w:rsidRPr="00060E77">
        <w:rPr>
          <w:color w:val="auto"/>
        </w:rPr>
        <w:t>наличната база данни</w:t>
      </w:r>
      <w:r>
        <w:rPr>
          <w:color w:val="auto"/>
        </w:rPr>
        <w:t>,</w:t>
      </w:r>
      <w:r w:rsidRPr="00060E77">
        <w:rPr>
          <w:color w:val="auto"/>
        </w:rPr>
        <w:t xml:space="preserve"> свързана с НАТУРА 2000</w:t>
      </w:r>
      <w:r>
        <w:rPr>
          <w:color w:val="auto"/>
        </w:rPr>
        <w:t>, запознаха с</w:t>
      </w:r>
      <w:r w:rsidR="00CE4B8F">
        <w:rPr>
          <w:color w:val="auto"/>
        </w:rPr>
        <w:t>е</w:t>
      </w:r>
      <w:r>
        <w:rPr>
          <w:color w:val="auto"/>
        </w:rPr>
        <w:t xml:space="preserve"> </w:t>
      </w:r>
      <w:r w:rsidRPr="00060E77">
        <w:rPr>
          <w:color w:val="auto"/>
        </w:rPr>
        <w:t>с нормативни и стратегически документи за екологичната мрежа НАТУРА 2000</w:t>
      </w:r>
      <w:r>
        <w:rPr>
          <w:color w:val="auto"/>
        </w:rPr>
        <w:t xml:space="preserve"> и</w:t>
      </w:r>
      <w:r>
        <w:rPr>
          <w:rFonts w:eastAsia="Calibri"/>
          <w:lang w:eastAsia="en-US"/>
        </w:rPr>
        <w:t xml:space="preserve"> </w:t>
      </w:r>
      <w:r w:rsidRPr="00060E77">
        <w:rPr>
          <w:rFonts w:eastAsia="Calibri"/>
          <w:lang w:eastAsia="en-US"/>
        </w:rPr>
        <w:t>с проект на Постановление на МС за приемане на Наредба за условията и реда за разработване и утвърждаване на териториални планове за управление на защитени</w:t>
      </w:r>
      <w:r>
        <w:rPr>
          <w:rFonts w:eastAsia="Calibri"/>
          <w:lang w:eastAsia="en-US"/>
        </w:rPr>
        <w:t xml:space="preserve"> зони и с материалите към него.</w:t>
      </w:r>
    </w:p>
    <w:p w:rsidR="00060E77" w:rsidRDefault="00E45EC6" w:rsidP="00060E77">
      <w:pPr>
        <w:ind w:firstLine="708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lang w:eastAsia="en-US"/>
        </w:rPr>
        <w:t xml:space="preserve">Експерти </w:t>
      </w:r>
      <w:r w:rsidR="00060E77">
        <w:rPr>
          <w:rFonts w:eastAsia="Calibri"/>
          <w:lang w:eastAsia="en-US"/>
        </w:rPr>
        <w:t xml:space="preserve">взеха </w:t>
      </w:r>
      <w:r>
        <w:rPr>
          <w:rFonts w:eastAsia="Calibri"/>
          <w:lang w:eastAsia="en-US"/>
        </w:rPr>
        <w:t>участ</w:t>
      </w:r>
      <w:r w:rsidR="00CE4B8F">
        <w:rPr>
          <w:rFonts w:eastAsia="Calibri"/>
          <w:lang w:eastAsia="en-US"/>
        </w:rPr>
        <w:t>ие</w:t>
      </w:r>
      <w:r>
        <w:rPr>
          <w:rFonts w:eastAsia="Calibri"/>
          <w:lang w:eastAsia="en-US"/>
        </w:rPr>
        <w:t xml:space="preserve"> в </w:t>
      </w:r>
      <w:r w:rsidR="00060E77" w:rsidRPr="00060E77">
        <w:rPr>
          <w:rFonts w:eastAsia="Calibri"/>
          <w:lang w:eastAsia="en-US"/>
        </w:rPr>
        <w:t>стартираща национална кръгла маса по договор № Д-30-28/19.05.2025 г. с предмет "Определяне на специфични цели и мерки на защитени зони от мрежата Натура 2000" по процедура № BG16FFPR002-3.023 "Интегриране на екосистемния подход и прилагане на природосъобразни решения при опазването на защитените зони от мрежата Натура 2000".</w:t>
      </w:r>
    </w:p>
    <w:p w:rsidR="00595F6D" w:rsidRPr="00595F6D" w:rsidRDefault="00067C58" w:rsidP="00595F6D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Бяха изпълнени и </w:t>
      </w:r>
      <w:r w:rsidRPr="00067C58">
        <w:rPr>
          <w:rFonts w:eastAsia="Calibri"/>
          <w:bCs/>
          <w:lang w:eastAsia="en-US"/>
        </w:rPr>
        <w:t>допълнителни задачи</w:t>
      </w:r>
      <w:r w:rsidR="00060E77">
        <w:rPr>
          <w:rFonts w:eastAsia="Calibri"/>
          <w:bCs/>
          <w:lang w:eastAsia="en-US"/>
        </w:rPr>
        <w:t xml:space="preserve"> </w:t>
      </w:r>
      <w:r w:rsidR="00060E77">
        <w:rPr>
          <w:rFonts w:eastAsia="Calibri"/>
          <w:bCs/>
          <w:lang w:val="en-US" w:eastAsia="en-US"/>
        </w:rPr>
        <w:t>(</w:t>
      </w:r>
      <w:r w:rsidR="00060E77">
        <w:rPr>
          <w:rFonts w:eastAsia="Calibri"/>
          <w:bCs/>
          <w:lang w:eastAsia="en-US"/>
        </w:rPr>
        <w:t>27 бр.</w:t>
      </w:r>
      <w:r w:rsidR="00060E77">
        <w:rPr>
          <w:rFonts w:eastAsia="Calibri"/>
          <w:bCs/>
          <w:lang w:val="en-US" w:eastAsia="en-US"/>
        </w:rPr>
        <w:t>)</w:t>
      </w:r>
      <w:r w:rsidRPr="00067C58">
        <w:rPr>
          <w:rFonts w:eastAsia="Calibri"/>
          <w:bCs/>
          <w:lang w:eastAsia="en-US"/>
        </w:rPr>
        <w:t>, подпомагащи контролната</w:t>
      </w:r>
      <w:r>
        <w:rPr>
          <w:rFonts w:eastAsia="Calibri"/>
          <w:bCs/>
          <w:lang w:eastAsia="en-US"/>
        </w:rPr>
        <w:t xml:space="preserve"> и</w:t>
      </w:r>
      <w:r w:rsidRPr="00067C58">
        <w:rPr>
          <w:rFonts w:eastAsia="Calibri"/>
          <w:bCs/>
          <w:lang w:eastAsia="en-US"/>
        </w:rPr>
        <w:t xml:space="preserve"> превантивната дейност, възложени от директора на РИОСВ-Пазарджик</w:t>
      </w:r>
      <w:r>
        <w:rPr>
          <w:rFonts w:eastAsia="Calibri"/>
          <w:bCs/>
          <w:lang w:eastAsia="en-US"/>
        </w:rPr>
        <w:t>.</w:t>
      </w:r>
    </w:p>
    <w:p w:rsidR="00E87087" w:rsidRPr="00AD0A70" w:rsidRDefault="00E87087" w:rsidP="00AD0A70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/>
          <w:bCs/>
          <w:color w:val="auto"/>
          <w:lang w:eastAsia="en-US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 xml:space="preserve">. </w:t>
      </w:r>
      <w:r w:rsidR="009023E9">
        <w:t>септември</w:t>
      </w:r>
      <w:r w:rsidRPr="00742038">
        <w:rPr>
          <w:lang w:val="ru-RU"/>
        </w:rPr>
        <w:t xml:space="preserve"> 202</w:t>
      </w:r>
      <w:r w:rsidR="007B64FC">
        <w:rPr>
          <w:lang w:val="ru-RU"/>
        </w:rPr>
        <w:t>5</w:t>
      </w:r>
      <w:r w:rsidRPr="00742038">
        <w:rPr>
          <w:lang w:val="ru-RU"/>
        </w:rPr>
        <w:t xml:space="preserve"> г. по ЗУО са извършени</w:t>
      </w:r>
      <w:r w:rsidRPr="00742038">
        <w:rPr>
          <w:b/>
          <w:bCs/>
          <w:lang w:val="ru-RU"/>
        </w:rPr>
        <w:t xml:space="preserve"> </w:t>
      </w:r>
      <w:r w:rsidR="00AA033F">
        <w:rPr>
          <w:b/>
          <w:bCs/>
          <w:lang w:val="ru-RU"/>
        </w:rPr>
        <w:t xml:space="preserve">32 </w:t>
      </w:r>
      <w:r w:rsidRPr="00742038">
        <w:rPr>
          <w:lang w:val="ru-RU"/>
        </w:rPr>
        <w:t>проверки в</w:t>
      </w:r>
      <w:r w:rsidR="00AA033F">
        <w:rPr>
          <w:lang w:val="ru-RU"/>
        </w:rPr>
        <w:t xml:space="preserve"> </w:t>
      </w:r>
      <w:r w:rsidR="00AA033F" w:rsidRPr="00AA033F">
        <w:rPr>
          <w:b/>
          <w:lang w:val="ru-RU"/>
        </w:rPr>
        <w:t>30</w:t>
      </w:r>
      <w:r w:rsidRPr="001328D7">
        <w:rPr>
          <w:b/>
          <w:lang w:val="ru-RU"/>
        </w:rPr>
        <w:t xml:space="preserve"> </w:t>
      </w:r>
      <w:r w:rsidR="001328D7">
        <w:rPr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Pr="009E6AEC">
        <w:rPr>
          <w:b/>
          <w:lang w:val="ru-RU"/>
        </w:rPr>
        <w:t xml:space="preserve"> </w:t>
      </w:r>
      <w:r w:rsidR="00AA033F">
        <w:rPr>
          <w:b/>
          <w:lang w:val="ru-RU"/>
        </w:rPr>
        <w:t>19</w:t>
      </w:r>
      <w:r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>
        <w:rPr>
          <w:lang w:val="ru-RU"/>
        </w:rPr>
        <w:t xml:space="preserve"> </w:t>
      </w:r>
      <w:r w:rsidR="00AA033F" w:rsidRPr="00AA033F">
        <w:rPr>
          <w:b/>
          <w:lang w:val="ru-RU"/>
        </w:rPr>
        <w:t>13</w:t>
      </w:r>
      <w:r w:rsidR="00AA033F">
        <w:rPr>
          <w:lang w:val="ru-RU"/>
        </w:rPr>
        <w:t xml:space="preserve"> </w:t>
      </w:r>
      <w:r w:rsidR="001328D7">
        <w:rPr>
          <w:lang w:val="ru-RU"/>
        </w:rPr>
        <w:t>са</w:t>
      </w:r>
      <w:r w:rsidRPr="007C2652">
        <w:rPr>
          <w:lang w:val="ru-RU"/>
        </w:rPr>
        <w:t xml:space="preserve"> </w:t>
      </w:r>
      <w:r w:rsidRPr="00742038">
        <w:rPr>
          <w:lang w:val="ru-RU"/>
        </w:rPr>
        <w:t>извънредни.</w:t>
      </w:r>
      <w:r w:rsidR="00AA033F">
        <w:rPr>
          <w:lang w:val="ru-RU"/>
        </w:rPr>
        <w:t xml:space="preserve"> </w:t>
      </w:r>
      <w:r w:rsidRPr="00742038">
        <w:rPr>
          <w:lang w:val="ru-RU"/>
        </w:rPr>
        <w:t>Дадени са</w:t>
      </w:r>
      <w:r w:rsidRPr="007E21CE">
        <w:rPr>
          <w:b/>
          <w:lang w:val="ru-RU"/>
        </w:rPr>
        <w:t xml:space="preserve"> </w:t>
      </w:r>
      <w:r w:rsidR="00AA033F">
        <w:rPr>
          <w:b/>
          <w:lang w:val="ru-RU"/>
        </w:rPr>
        <w:t>5</w:t>
      </w:r>
      <w:r w:rsidR="00DD5A3D">
        <w:rPr>
          <w:b/>
          <w:bCs/>
          <w:lang w:val="en-US"/>
        </w:rPr>
        <w:t xml:space="preserve"> </w:t>
      </w:r>
      <w:r w:rsidRPr="00742038">
        <w:rPr>
          <w:lang w:val="ru-RU"/>
        </w:rPr>
        <w:t>предписания.</w:t>
      </w:r>
      <w:r w:rsidR="00E21595">
        <w:rPr>
          <w:lang w:val="en-US"/>
        </w:rPr>
        <w:t xml:space="preserve"> </w:t>
      </w:r>
      <w:r w:rsidR="00AA033F">
        <w:t xml:space="preserve">За нарушения на ЗУО са съставени </w:t>
      </w:r>
      <w:r w:rsidR="00AA033F" w:rsidRPr="00AA033F">
        <w:rPr>
          <w:b/>
        </w:rPr>
        <w:t>3</w:t>
      </w:r>
      <w:r w:rsidR="009023E9" w:rsidRPr="009023E9">
        <w:rPr>
          <w:lang w:val="en-US"/>
        </w:rPr>
        <w:t xml:space="preserve"> АУАН.</w:t>
      </w:r>
    </w:p>
    <w:p w:rsidR="009557EC" w:rsidRPr="009557EC" w:rsidRDefault="00E87087" w:rsidP="009557EC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 xml:space="preserve">1013/2006, проверки по сигнали и жалби. </w:t>
      </w:r>
    </w:p>
    <w:p w:rsidR="00642FF2" w:rsidRDefault="00F85392" w:rsidP="00642FF2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87087" w:rsidRPr="00742038">
        <w:rPr>
          <w:b/>
          <w:bCs/>
        </w:rPr>
        <w:t>Планови проверки:</w:t>
      </w:r>
      <w:r w:rsidR="00E87087" w:rsidRPr="00DA489A">
        <w:rPr>
          <w:lang w:val="ru-RU"/>
        </w:rPr>
        <w:t xml:space="preserve"> </w:t>
      </w:r>
    </w:p>
    <w:p w:rsidR="006D36A2" w:rsidRPr="001F1C46" w:rsidRDefault="00E974BA" w:rsidP="001F1C46">
      <w:pPr>
        <w:jc w:val="both"/>
        <w:rPr>
          <w:lang w:val="ru-RU"/>
        </w:rPr>
      </w:pPr>
      <w:r>
        <w:rPr>
          <w:lang w:val="ru-RU"/>
        </w:rPr>
        <w:tab/>
      </w:r>
      <w:r w:rsidRPr="00E974BA">
        <w:rPr>
          <w:lang w:val="ru-RU"/>
        </w:rPr>
        <w:t>Извършени са планови проверки във връзка с изпълнение задълженията на кметове</w:t>
      </w:r>
      <w:r w:rsidR="00667561">
        <w:rPr>
          <w:lang w:val="en-US"/>
        </w:rPr>
        <w:t xml:space="preserve"> в</w:t>
      </w:r>
      <w:r w:rsidRPr="00E974BA">
        <w:rPr>
          <w:lang w:val="ru-RU"/>
        </w:rPr>
        <w:t xml:space="preserve"> община Септември и </w:t>
      </w:r>
      <w:r w:rsidR="00667561">
        <w:rPr>
          <w:lang w:val="ru-RU"/>
        </w:rPr>
        <w:t>в</w:t>
      </w:r>
      <w:r w:rsidRPr="00E974BA">
        <w:rPr>
          <w:lang w:val="ru-RU"/>
        </w:rPr>
        <w:t xml:space="preserve"> община Сърница по чл. 19, ал. 3, </w:t>
      </w:r>
      <w:r w:rsidR="001F1C46">
        <w:rPr>
          <w:lang w:val="ru-RU"/>
        </w:rPr>
        <w:t>т. 10 от ЗУО</w:t>
      </w:r>
      <w:r w:rsidR="00667561">
        <w:rPr>
          <w:lang w:val="ru-RU"/>
        </w:rPr>
        <w:t>, в</w:t>
      </w:r>
      <w:r w:rsidR="001F1C46" w:rsidRPr="001F1C46">
        <w:rPr>
          <w:lang w:val="ru-RU"/>
        </w:rPr>
        <w:t xml:space="preserve"> община Ракитово и община Лесичово</w:t>
      </w:r>
      <w:r w:rsidR="00667561">
        <w:rPr>
          <w:lang w:val="ru-RU"/>
        </w:rPr>
        <w:t>,</w:t>
      </w:r>
      <w:r w:rsidR="001F1C46" w:rsidRPr="001F1C46">
        <w:rPr>
          <w:lang w:val="ru-RU"/>
        </w:rPr>
        <w:t xml:space="preserve"> във връзка с изискванията на чл.</w:t>
      </w:r>
      <w:r w:rsidR="001F1C46">
        <w:rPr>
          <w:lang w:val="ru-RU"/>
        </w:rPr>
        <w:t xml:space="preserve"> </w:t>
      </w:r>
      <w:r w:rsidR="001F1C46" w:rsidRPr="001F1C46">
        <w:rPr>
          <w:lang w:val="ru-RU"/>
        </w:rPr>
        <w:t>19, ал.</w:t>
      </w:r>
      <w:r w:rsidR="001F1C46">
        <w:rPr>
          <w:lang w:val="ru-RU"/>
        </w:rPr>
        <w:t xml:space="preserve"> </w:t>
      </w:r>
      <w:r w:rsidR="001F1C46" w:rsidRPr="001F1C46">
        <w:rPr>
          <w:lang w:val="ru-RU"/>
        </w:rPr>
        <w:t>3, т.</w:t>
      </w:r>
      <w:r w:rsidR="001F1C46">
        <w:rPr>
          <w:lang w:val="ru-RU"/>
        </w:rPr>
        <w:t xml:space="preserve"> </w:t>
      </w:r>
      <w:r w:rsidR="001F1C46" w:rsidRPr="001F1C46">
        <w:rPr>
          <w:lang w:val="ru-RU"/>
        </w:rPr>
        <w:t>6, т.</w:t>
      </w:r>
      <w:r w:rsidR="001F1C46">
        <w:rPr>
          <w:lang w:val="ru-RU"/>
        </w:rPr>
        <w:t xml:space="preserve"> </w:t>
      </w:r>
      <w:r w:rsidR="001F1C46" w:rsidRPr="001F1C46">
        <w:rPr>
          <w:lang w:val="ru-RU"/>
        </w:rPr>
        <w:t>7, т.</w:t>
      </w:r>
      <w:r w:rsidR="001F1C46">
        <w:rPr>
          <w:lang w:val="ru-RU"/>
        </w:rPr>
        <w:t xml:space="preserve"> </w:t>
      </w:r>
      <w:r w:rsidR="001F1C46" w:rsidRPr="001F1C46">
        <w:rPr>
          <w:lang w:val="ru-RU"/>
        </w:rPr>
        <w:t>9 и т.</w:t>
      </w:r>
      <w:r w:rsidR="001F1C46">
        <w:rPr>
          <w:lang w:val="ru-RU"/>
        </w:rPr>
        <w:t xml:space="preserve"> </w:t>
      </w:r>
      <w:r w:rsidR="001F1C46" w:rsidRPr="001F1C46">
        <w:rPr>
          <w:lang w:val="ru-RU"/>
        </w:rPr>
        <w:t>11 от ЗУО</w:t>
      </w:r>
      <w:r w:rsidR="006D36A2">
        <w:rPr>
          <w:lang w:val="ru-RU"/>
        </w:rPr>
        <w:t xml:space="preserve"> и </w:t>
      </w:r>
      <w:r w:rsidR="00667561">
        <w:rPr>
          <w:lang w:val="ru-RU"/>
        </w:rPr>
        <w:t>в</w:t>
      </w:r>
      <w:r w:rsidR="006D36A2">
        <w:rPr>
          <w:lang w:val="ru-RU"/>
        </w:rPr>
        <w:t xml:space="preserve"> </w:t>
      </w:r>
      <w:r w:rsidR="006D36A2" w:rsidRPr="006D36A2">
        <w:rPr>
          <w:color w:val="auto"/>
        </w:rPr>
        <w:t>о</w:t>
      </w:r>
      <w:r w:rsidR="006D36A2" w:rsidRPr="006D36A2">
        <w:rPr>
          <w:color w:val="auto"/>
          <w:lang w:val="ru-RU"/>
        </w:rPr>
        <w:t>бщините</w:t>
      </w:r>
      <w:r w:rsidR="00667561">
        <w:rPr>
          <w:color w:val="auto"/>
          <w:lang w:val="ru-RU"/>
        </w:rPr>
        <w:t>:</w:t>
      </w:r>
      <w:r w:rsidR="006D36A2" w:rsidRPr="006D36A2">
        <w:rPr>
          <w:color w:val="auto"/>
          <w:lang w:val="ru-RU"/>
        </w:rPr>
        <w:t xml:space="preserve"> Стрелча, Септември и Ракитово</w:t>
      </w:r>
      <w:r w:rsidR="006D36A2">
        <w:rPr>
          <w:lang w:val="ru-RU"/>
        </w:rPr>
        <w:t xml:space="preserve"> </w:t>
      </w:r>
      <w:r w:rsidR="006D36A2" w:rsidRPr="006D36A2">
        <w:rPr>
          <w:color w:val="auto"/>
          <w:lang w:val="ru-RU"/>
        </w:rPr>
        <w:t>по чл. 52 от ЗУО и чл.</w:t>
      </w:r>
      <w:r w:rsidR="006D36A2" w:rsidRPr="006D36A2">
        <w:rPr>
          <w:color w:val="auto"/>
          <w:lang w:val="en-US"/>
        </w:rPr>
        <w:t xml:space="preserve"> </w:t>
      </w:r>
      <w:r w:rsidR="006D36A2" w:rsidRPr="006D36A2">
        <w:rPr>
          <w:color w:val="auto"/>
          <w:lang w:val="ru-RU"/>
        </w:rPr>
        <w:t>19,</w:t>
      </w:r>
      <w:r w:rsidR="006D36A2" w:rsidRPr="006D36A2">
        <w:rPr>
          <w:color w:val="auto"/>
          <w:lang w:val="en-US"/>
        </w:rPr>
        <w:t xml:space="preserve"> </w:t>
      </w:r>
      <w:r w:rsidR="006D36A2" w:rsidRPr="006D36A2">
        <w:rPr>
          <w:color w:val="auto"/>
          <w:lang w:val="ru-RU"/>
        </w:rPr>
        <w:t>ал.</w:t>
      </w:r>
      <w:r w:rsidR="006D36A2" w:rsidRPr="006D36A2">
        <w:rPr>
          <w:color w:val="auto"/>
          <w:lang w:val="en-US"/>
        </w:rPr>
        <w:t xml:space="preserve"> </w:t>
      </w:r>
      <w:r w:rsidR="006D36A2" w:rsidRPr="006D36A2">
        <w:rPr>
          <w:color w:val="auto"/>
          <w:lang w:val="ru-RU"/>
        </w:rPr>
        <w:t>3,</w:t>
      </w:r>
      <w:r w:rsidR="006D36A2" w:rsidRPr="006D36A2">
        <w:rPr>
          <w:color w:val="auto"/>
          <w:lang w:val="en-US"/>
        </w:rPr>
        <w:t xml:space="preserve"> </w:t>
      </w:r>
      <w:r w:rsidR="006D36A2" w:rsidRPr="006D36A2">
        <w:rPr>
          <w:color w:val="auto"/>
          <w:lang w:val="ru-RU"/>
        </w:rPr>
        <w:t>т.</w:t>
      </w:r>
      <w:r w:rsidR="006D36A2" w:rsidRPr="006D36A2">
        <w:rPr>
          <w:color w:val="auto"/>
          <w:lang w:val="en-US"/>
        </w:rPr>
        <w:t xml:space="preserve"> </w:t>
      </w:r>
      <w:r w:rsidR="006D36A2" w:rsidRPr="006D36A2">
        <w:rPr>
          <w:color w:val="auto"/>
          <w:lang w:val="ru-RU"/>
        </w:rPr>
        <w:t>5, т.</w:t>
      </w:r>
      <w:r w:rsidR="006D36A2" w:rsidRPr="006D36A2">
        <w:rPr>
          <w:color w:val="auto"/>
          <w:lang w:val="en-US"/>
        </w:rPr>
        <w:t xml:space="preserve"> </w:t>
      </w:r>
      <w:r w:rsidR="006D36A2" w:rsidRPr="006D36A2">
        <w:rPr>
          <w:color w:val="auto"/>
          <w:lang w:val="ru-RU"/>
        </w:rPr>
        <w:t>13 и т.</w:t>
      </w:r>
      <w:r w:rsidR="006D36A2" w:rsidRPr="006D36A2">
        <w:rPr>
          <w:color w:val="auto"/>
          <w:lang w:val="en-US"/>
        </w:rPr>
        <w:t xml:space="preserve"> </w:t>
      </w:r>
      <w:r w:rsidR="006D36A2" w:rsidRPr="006D36A2">
        <w:rPr>
          <w:color w:val="auto"/>
          <w:lang w:val="ru-RU"/>
        </w:rPr>
        <w:t>14 от ЗУО</w:t>
      </w:r>
      <w:r w:rsidR="006D36A2">
        <w:rPr>
          <w:color w:val="auto"/>
          <w:lang w:val="ru-RU"/>
        </w:rPr>
        <w:t>.</w:t>
      </w:r>
      <w:r w:rsidR="001F1C46" w:rsidRPr="001F1C46">
        <w:rPr>
          <w:lang w:val="ru-RU"/>
        </w:rPr>
        <w:t xml:space="preserve"> При проверките не са констатирани нарушения и пропуски.</w:t>
      </w:r>
    </w:p>
    <w:p w:rsidR="001F1C46" w:rsidRPr="001F1C46" w:rsidRDefault="001F1C46" w:rsidP="001F1C46">
      <w:pPr>
        <w:ind w:firstLine="708"/>
        <w:jc w:val="both"/>
        <w:rPr>
          <w:lang w:val="ru-RU"/>
        </w:rPr>
      </w:pPr>
      <w:r w:rsidRPr="001F1C46">
        <w:rPr>
          <w:lang w:val="ru-RU"/>
        </w:rPr>
        <w:t xml:space="preserve">Извършена е планова проверка на производител на пелети в с. Оборище, общ. Панагюрище. При проверката се установи, че дружеството не използва отпадъци /трици/ при производството на пелети, а само дървен материал. </w:t>
      </w:r>
      <w:r w:rsidR="00667561">
        <w:rPr>
          <w:lang w:val="ru-RU"/>
        </w:rPr>
        <w:t>П</w:t>
      </w:r>
      <w:r w:rsidRPr="001F1C46">
        <w:rPr>
          <w:lang w:val="ru-RU"/>
        </w:rPr>
        <w:t xml:space="preserve">редставени </w:t>
      </w:r>
      <w:r w:rsidR="00667561">
        <w:rPr>
          <w:lang w:val="ru-RU"/>
        </w:rPr>
        <w:t xml:space="preserve">са </w:t>
      </w:r>
      <w:r w:rsidRPr="001F1C46">
        <w:rPr>
          <w:lang w:val="ru-RU"/>
        </w:rPr>
        <w:t>документи за платена продуктова такса. Води се отчетност в НИСО. Не са установени нарушения и пропуски.</w:t>
      </w:r>
    </w:p>
    <w:p w:rsidR="001F1C46" w:rsidRPr="001F1C46" w:rsidRDefault="001F1C46" w:rsidP="001F1C46">
      <w:pPr>
        <w:ind w:firstLine="708"/>
        <w:jc w:val="both"/>
        <w:rPr>
          <w:lang w:val="ru-RU"/>
        </w:rPr>
      </w:pPr>
      <w:r w:rsidRPr="001F1C46">
        <w:rPr>
          <w:lang w:val="ru-RU"/>
        </w:rPr>
        <w:t>Извършена е планова проверка на производител на неогнеупорни строителни разтвори в гр. Септември. Дадени са предписания да се извърши класификация на отпадъците, които се образуват от дейността на дружеството и да се представят в РИОСВ</w:t>
      </w:r>
      <w:r>
        <w:rPr>
          <w:lang w:val="ru-RU"/>
        </w:rPr>
        <w:t xml:space="preserve"> </w:t>
      </w:r>
      <w:r w:rsidRPr="001F1C46">
        <w:rPr>
          <w:lang w:val="ru-RU"/>
        </w:rPr>
        <w:t>копия от документи за платена продуктова такса. Сроковете на предписанията не са изтекли.</w:t>
      </w:r>
    </w:p>
    <w:p w:rsidR="001F1C46" w:rsidRPr="00E974BA" w:rsidRDefault="001F1C46" w:rsidP="001F1C46">
      <w:pPr>
        <w:ind w:firstLine="708"/>
        <w:jc w:val="both"/>
        <w:rPr>
          <w:lang w:val="ru-RU"/>
        </w:rPr>
      </w:pPr>
      <w:r w:rsidRPr="001F1C46">
        <w:rPr>
          <w:lang w:val="ru-RU"/>
        </w:rPr>
        <w:t>Извършена е планова проверка на млекопреработваща фирма в гр. Сърница. Пр</w:t>
      </w:r>
      <w:r w:rsidR="00667561">
        <w:rPr>
          <w:lang w:val="ru-RU"/>
        </w:rPr>
        <w:t xml:space="preserve">едставени са </w:t>
      </w:r>
      <w:r w:rsidRPr="001F1C46">
        <w:rPr>
          <w:lang w:val="ru-RU"/>
        </w:rPr>
        <w:t>документи за платена продуктова такса. Установен е пропуск при водене на отчетността на отпадъците в НИСО. Дадено е предписание за правилно водене на отчетността в НИСО с постоянен срок.</w:t>
      </w:r>
    </w:p>
    <w:p w:rsidR="004830ED" w:rsidRPr="004830ED" w:rsidRDefault="004830ED" w:rsidP="004830ED">
      <w:pPr>
        <w:ind w:firstLine="708"/>
        <w:jc w:val="both"/>
        <w:rPr>
          <w:bCs/>
        </w:rPr>
      </w:pPr>
      <w:r w:rsidRPr="004830ED">
        <w:rPr>
          <w:bCs/>
        </w:rPr>
        <w:t>Извършени са планови проверки на площадк</w:t>
      </w:r>
      <w:r>
        <w:rPr>
          <w:bCs/>
        </w:rPr>
        <w:t>и</w:t>
      </w:r>
      <w:r w:rsidRPr="004830ED">
        <w:rPr>
          <w:bCs/>
        </w:rPr>
        <w:t xml:space="preserve"> за третиране на неопасни отпадъци(инсталация за компостиране),</w:t>
      </w:r>
      <w:r w:rsidR="00667561">
        <w:rPr>
          <w:bCs/>
        </w:rPr>
        <w:t xml:space="preserve"> </w:t>
      </w:r>
      <w:r w:rsidRPr="004830ED">
        <w:rPr>
          <w:bCs/>
        </w:rPr>
        <w:t>за съхраняване на отработени масла, за третиране на ОЧЦМ, ИУМПС, НУБА, ИУЕЕО и др, опасни и неопасни отпадъци в</w:t>
      </w:r>
      <w:r>
        <w:rPr>
          <w:bCs/>
        </w:rPr>
        <w:t xml:space="preserve"> гр. Панагюрище,</w:t>
      </w:r>
      <w:r w:rsidRPr="004830ED">
        <w:rPr>
          <w:bCs/>
        </w:rPr>
        <w:t xml:space="preserve"> с. Капитан Димитриево, общ. Пещера, гр. Пазарджик, с. Главиница, общ. Пазарджик, с. Злокучене, общ. Септември и с. Говедаре, общ. Пазарджик. Проверени са условията, поставени в документите по чл. 35, ал. 1 от ЗУО. Дружествата изпълняват поставените условия в документа по чл. 35 от ЗУО, изискванията и разпоредбите на ЗУО. При проверката</w:t>
      </w:r>
      <w:r>
        <w:rPr>
          <w:bCs/>
        </w:rPr>
        <w:t xml:space="preserve"> на площадка</w:t>
      </w:r>
      <w:r w:rsidRPr="004830ED">
        <w:rPr>
          <w:bCs/>
        </w:rPr>
        <w:t xml:space="preserve"> за третиране на ОЧЦМ, ИУМПС, НУБА, ИУЕЕО и др, опасни и неопасни отпадъци в с. Варвара, общ. Септември са дадени предписания да се представят в РИОСВ актуален договор за ползване на везна под наем за измерване теглото на ИУМПС и копие от удостоверение за разкомплектоване на два броя  ИУМПС,</w:t>
      </w:r>
      <w:r>
        <w:rPr>
          <w:bCs/>
        </w:rPr>
        <w:t xml:space="preserve"> приети през м. август 2025 г. </w:t>
      </w:r>
    </w:p>
    <w:p w:rsidR="009A1EF8" w:rsidRDefault="00E87087" w:rsidP="009A1EF8">
      <w:pPr>
        <w:ind w:firstLine="708"/>
        <w:jc w:val="both"/>
        <w:rPr>
          <w:b/>
          <w:bCs/>
          <w:lang w:val="ru-RU"/>
        </w:rPr>
      </w:pPr>
      <w:r w:rsidRPr="00742038">
        <w:rPr>
          <w:b/>
          <w:bCs/>
        </w:rPr>
        <w:t>Извънредни проверки:</w:t>
      </w:r>
      <w:r w:rsidRPr="0069149E">
        <w:rPr>
          <w:b/>
          <w:bCs/>
          <w:lang w:val="ru-RU"/>
        </w:rPr>
        <w:t xml:space="preserve"> </w:t>
      </w:r>
    </w:p>
    <w:p w:rsidR="00AD73F1" w:rsidRDefault="007538B1" w:rsidP="002146EF">
      <w:pPr>
        <w:ind w:firstLine="708"/>
        <w:jc w:val="both"/>
        <w:rPr>
          <w:lang w:val="ru-RU"/>
        </w:rPr>
      </w:pPr>
      <w:r w:rsidRPr="007538B1">
        <w:rPr>
          <w:lang w:val="ru-RU"/>
        </w:rPr>
        <w:t>Извършена е извънредна проверка</w:t>
      </w:r>
      <w:r w:rsidR="002146EF" w:rsidRPr="002146EF">
        <w:rPr>
          <w:lang w:val="ru-RU"/>
        </w:rPr>
        <w:t xml:space="preserve"> </w:t>
      </w:r>
      <w:r w:rsidR="002146EF">
        <w:rPr>
          <w:lang w:val="ru-RU"/>
        </w:rPr>
        <w:t>в</w:t>
      </w:r>
      <w:r w:rsidR="002146EF" w:rsidRPr="002146EF">
        <w:rPr>
          <w:lang w:val="ru-RU"/>
        </w:rPr>
        <w:t>ъв връзка с писмо на ОД на МВР-Пазарджик относно нарушения на</w:t>
      </w:r>
      <w:r w:rsidR="002146EF">
        <w:rPr>
          <w:lang w:val="ru-RU"/>
        </w:rPr>
        <w:t xml:space="preserve"> </w:t>
      </w:r>
      <w:r w:rsidR="002146EF" w:rsidRPr="002146EF">
        <w:rPr>
          <w:lang w:val="ru-RU"/>
        </w:rPr>
        <w:t>чл. 240а от НК на терен, находящ се в землище</w:t>
      </w:r>
      <w:r w:rsidR="002146EF">
        <w:rPr>
          <w:lang w:val="ru-RU"/>
        </w:rPr>
        <w:t>то</w:t>
      </w:r>
      <w:r w:rsidR="002146EF" w:rsidRPr="002146EF">
        <w:rPr>
          <w:lang w:val="ru-RU"/>
        </w:rPr>
        <w:t xml:space="preserve"> на с. Лесичово. Н</w:t>
      </w:r>
      <w:r w:rsidR="002146EF">
        <w:rPr>
          <w:lang w:val="ru-RU"/>
        </w:rPr>
        <w:t>е се установи</w:t>
      </w:r>
      <w:r w:rsidR="002146EF" w:rsidRPr="002146EF">
        <w:rPr>
          <w:lang w:val="ru-RU"/>
        </w:rPr>
        <w:t xml:space="preserve"> наличие на </w:t>
      </w:r>
      <w:r w:rsidR="002146EF">
        <w:rPr>
          <w:lang w:val="ru-RU"/>
        </w:rPr>
        <w:t>отпадъци и друг вид</w:t>
      </w:r>
      <w:r w:rsidR="002146EF" w:rsidRPr="002146EF">
        <w:rPr>
          <w:lang w:val="ru-RU"/>
        </w:rPr>
        <w:t xml:space="preserve"> замърсявания </w:t>
      </w:r>
      <w:r w:rsidR="002146EF">
        <w:rPr>
          <w:lang w:val="ru-RU"/>
        </w:rPr>
        <w:t>в</w:t>
      </w:r>
      <w:r w:rsidR="002146EF" w:rsidRPr="002146EF">
        <w:rPr>
          <w:lang w:val="ru-RU"/>
        </w:rPr>
        <w:t xml:space="preserve"> района и около него.</w:t>
      </w:r>
      <w:r w:rsidR="002146EF">
        <w:rPr>
          <w:lang w:val="ru-RU"/>
        </w:rPr>
        <w:t xml:space="preserve"> Дейността, обект на проверката, не е от компетентността на РИОС</w:t>
      </w:r>
      <w:r w:rsidR="00FD69C1">
        <w:rPr>
          <w:lang w:val="ru-RU"/>
        </w:rPr>
        <w:t>В-Паз</w:t>
      </w:r>
      <w:r w:rsidR="002146EF">
        <w:rPr>
          <w:lang w:val="ru-RU"/>
        </w:rPr>
        <w:t>арджик.</w:t>
      </w:r>
    </w:p>
    <w:p w:rsidR="00FD69C1" w:rsidRDefault="00FD69C1" w:rsidP="002146EF">
      <w:pPr>
        <w:ind w:firstLine="708"/>
        <w:jc w:val="both"/>
        <w:rPr>
          <w:color w:val="auto"/>
        </w:rPr>
      </w:pPr>
      <w:r w:rsidRPr="00FD69C1">
        <w:rPr>
          <w:color w:val="auto"/>
        </w:rPr>
        <w:t>Извършени са две извънредни проверки по изпълнение на дадени предписания на община Стрелча за почистване на замърсени с отпадъци терени и на физическо лице, замърсило със строителни отпадъци терен в регулацията на село Елшица, общ. Панагюрище. При проверките на място се установи, че терените са почистен</w:t>
      </w:r>
      <w:r w:rsidR="00667561">
        <w:rPr>
          <w:color w:val="auto"/>
        </w:rPr>
        <w:t>и</w:t>
      </w:r>
      <w:r w:rsidRPr="00FD69C1">
        <w:rPr>
          <w:color w:val="auto"/>
        </w:rPr>
        <w:t xml:space="preserve"> от отпадъци</w:t>
      </w:r>
      <w:r w:rsidR="00667561">
        <w:rPr>
          <w:color w:val="auto"/>
        </w:rPr>
        <w:t>. П</w:t>
      </w:r>
      <w:r w:rsidRPr="00FD69C1">
        <w:rPr>
          <w:color w:val="auto"/>
        </w:rPr>
        <w:t>редписанията са изпълнени.</w:t>
      </w:r>
    </w:p>
    <w:p w:rsidR="001C04CA" w:rsidRDefault="001C04CA" w:rsidP="00E974BA">
      <w:pPr>
        <w:ind w:firstLine="708"/>
        <w:jc w:val="both"/>
        <w:rPr>
          <w:color w:val="auto"/>
        </w:rPr>
      </w:pPr>
      <w:r w:rsidRPr="001C04CA">
        <w:rPr>
          <w:color w:val="auto"/>
        </w:rPr>
        <w:t xml:space="preserve">Извършена е извънредна проверка по процедура за </w:t>
      </w:r>
      <w:r w:rsidRPr="001C04CA">
        <w:rPr>
          <w:color w:val="auto"/>
          <w:lang w:val="ru-RU"/>
        </w:rPr>
        <w:t>преустановено образуване на отпадъци по реда на чл.</w:t>
      </w:r>
      <w:r w:rsidRPr="001C04CA">
        <w:rPr>
          <w:color w:val="auto"/>
          <w:lang w:val="en-US"/>
        </w:rPr>
        <w:t xml:space="preserve"> </w:t>
      </w:r>
      <w:r w:rsidRPr="001C04CA">
        <w:rPr>
          <w:color w:val="auto"/>
          <w:lang w:val="ru-RU"/>
        </w:rPr>
        <w:t>21 от Наредба № 2 за класификация на отпадъците, за обект с преустановена дейност на площадка, находяща се в гр. Пазарджик.</w:t>
      </w:r>
      <w:r w:rsidRPr="001C04CA">
        <w:rPr>
          <w:color w:val="auto"/>
          <w:lang w:val="en-US"/>
        </w:rPr>
        <w:t xml:space="preserve"> </w:t>
      </w:r>
      <w:r w:rsidRPr="001C04CA">
        <w:rPr>
          <w:color w:val="auto"/>
        </w:rPr>
        <w:t>При проверката се установи, че фирмата е преустановила дейността си, както и образуването на отпадъци. На обекта няма налични отпадъци и липсват източници за образуване на отпадъци</w:t>
      </w:r>
      <w:r w:rsidR="00667561">
        <w:rPr>
          <w:color w:val="auto"/>
        </w:rPr>
        <w:t>.</w:t>
      </w:r>
    </w:p>
    <w:p w:rsidR="001C04CA" w:rsidRPr="001C04CA" w:rsidRDefault="001C04CA" w:rsidP="001C04CA">
      <w:pPr>
        <w:ind w:firstLine="708"/>
        <w:jc w:val="both"/>
      </w:pPr>
      <w:r w:rsidRPr="001C04CA">
        <w:t xml:space="preserve">Извършена е извънредна проверка </w:t>
      </w:r>
      <w:r w:rsidRPr="001C04CA">
        <w:rPr>
          <w:lang w:val="ru-RU"/>
        </w:rPr>
        <w:t>на площадка за събиране и транспортиране на отпадъци в гр. Пазарджик,</w:t>
      </w:r>
      <w:r w:rsidRPr="001C04CA">
        <w:t xml:space="preserve"> във връзка с писмо на РЗИ за унищожаване на негодни за употреба лекарства и лекарствени продукти.</w:t>
      </w:r>
      <w:r w:rsidRPr="001C04CA">
        <w:rPr>
          <w:color w:val="auto"/>
        </w:rPr>
        <w:t xml:space="preserve"> </w:t>
      </w:r>
      <w:r w:rsidRPr="001C04CA">
        <w:t>Издадено е становище за унищожаване на негодни за употреба лекарства и лекарствени продукти.</w:t>
      </w:r>
    </w:p>
    <w:p w:rsidR="007538B1" w:rsidRDefault="00EF60CA" w:rsidP="009A1EF8">
      <w:pPr>
        <w:ind w:firstLine="708"/>
        <w:jc w:val="both"/>
        <w:rPr>
          <w:b/>
        </w:rPr>
      </w:pPr>
      <w:r w:rsidRPr="00EF60CA">
        <w:rPr>
          <w:b/>
        </w:rPr>
        <w:t>Последващ контрол:</w:t>
      </w:r>
    </w:p>
    <w:p w:rsidR="0060458F" w:rsidRDefault="009168F6" w:rsidP="0060458F">
      <w:pPr>
        <w:ind w:firstLine="708"/>
        <w:jc w:val="both"/>
        <w:rPr>
          <w:color w:val="auto"/>
        </w:rPr>
      </w:pPr>
      <w:r w:rsidRPr="008842A2">
        <w:rPr>
          <w:color w:val="auto"/>
        </w:rPr>
        <w:t xml:space="preserve">Извършена </w:t>
      </w:r>
      <w:r w:rsidR="002146EF">
        <w:rPr>
          <w:color w:val="auto"/>
        </w:rPr>
        <w:t>е проверка</w:t>
      </w:r>
      <w:r w:rsidRPr="008842A2">
        <w:rPr>
          <w:color w:val="auto"/>
        </w:rPr>
        <w:t xml:space="preserve"> за последващ контрол на даден</w:t>
      </w:r>
      <w:r w:rsidR="002146EF">
        <w:rPr>
          <w:color w:val="auto"/>
        </w:rPr>
        <w:t>о предписание</w:t>
      </w:r>
      <w:r w:rsidR="0060458F">
        <w:rPr>
          <w:color w:val="auto"/>
        </w:rPr>
        <w:t xml:space="preserve"> на кмета</w:t>
      </w:r>
      <w:r w:rsidRPr="008842A2">
        <w:rPr>
          <w:color w:val="auto"/>
        </w:rPr>
        <w:t xml:space="preserve"> на </w:t>
      </w:r>
      <w:r w:rsidR="0060458F">
        <w:rPr>
          <w:color w:val="auto"/>
        </w:rPr>
        <w:t xml:space="preserve">гр. </w:t>
      </w:r>
      <w:r w:rsidRPr="008842A2">
        <w:rPr>
          <w:color w:val="auto"/>
        </w:rPr>
        <w:t>П</w:t>
      </w:r>
      <w:r w:rsidR="008842A2" w:rsidRPr="008842A2">
        <w:rPr>
          <w:color w:val="auto"/>
        </w:rPr>
        <w:t>ещера</w:t>
      </w:r>
      <w:r w:rsidR="0060458F">
        <w:rPr>
          <w:color w:val="auto"/>
        </w:rPr>
        <w:t>.</w:t>
      </w:r>
      <w:r w:rsidRPr="008842A2">
        <w:rPr>
          <w:color w:val="auto"/>
        </w:rPr>
        <w:t xml:space="preserve"> </w:t>
      </w:r>
      <w:r w:rsidR="0060458F" w:rsidRPr="0060458F">
        <w:rPr>
          <w:color w:val="auto"/>
        </w:rPr>
        <w:t>Даденото предписание е изпълнено. Почистен  е  замърсен с отпадъци</w:t>
      </w:r>
      <w:r w:rsidR="00667561">
        <w:rPr>
          <w:color w:val="auto"/>
        </w:rPr>
        <w:t xml:space="preserve"> те- </w:t>
      </w:r>
      <w:r w:rsidR="0060458F" w:rsidRPr="0060458F">
        <w:rPr>
          <w:color w:val="auto"/>
        </w:rPr>
        <w:t>рен в землище</w:t>
      </w:r>
      <w:r w:rsidR="0060458F">
        <w:rPr>
          <w:color w:val="auto"/>
        </w:rPr>
        <w:t>то</w:t>
      </w:r>
      <w:r w:rsidR="0060458F" w:rsidRPr="0060458F">
        <w:rPr>
          <w:color w:val="auto"/>
        </w:rPr>
        <w:t xml:space="preserve"> на гр. Пещера.</w:t>
      </w:r>
    </w:p>
    <w:p w:rsidR="00202EA1" w:rsidRDefault="00202EA1" w:rsidP="0060458F">
      <w:pPr>
        <w:ind w:firstLine="708"/>
        <w:jc w:val="both"/>
        <w:rPr>
          <w:color w:val="auto"/>
        </w:rPr>
      </w:pPr>
      <w:r w:rsidRPr="00202EA1">
        <w:rPr>
          <w:color w:val="auto"/>
        </w:rPr>
        <w:t>Извършени са проверки за последващ контрол на предписания, дадени на кмета на община Септември за почистване на замърсявания с отпадъци по РПМ, в речни легла и прилежащи територии на реки в община Септември</w:t>
      </w:r>
      <w:r w:rsidR="00D11511">
        <w:rPr>
          <w:color w:val="auto"/>
          <w:lang w:val="en-US"/>
        </w:rPr>
        <w:t>,</w:t>
      </w:r>
      <w:r w:rsidRPr="00202EA1">
        <w:rPr>
          <w:color w:val="auto"/>
        </w:rPr>
        <w:t xml:space="preserve"> в землищата на </w:t>
      </w:r>
      <w:r w:rsidR="00667561">
        <w:rPr>
          <w:color w:val="auto"/>
        </w:rPr>
        <w:t xml:space="preserve">                 </w:t>
      </w:r>
      <w:r w:rsidRPr="00202EA1">
        <w:rPr>
          <w:color w:val="auto"/>
        </w:rPr>
        <w:t>гр. Септември и в селата: Семчиново, Симеоновец, Варвара, Злокучене и Ковачево. Замърсяванията с отпадъци, констатирани при предходна проверка не са почистени. Предписанията не са изпълнени. Предстои съставяне на АУАН по ЗУО.</w:t>
      </w:r>
    </w:p>
    <w:p w:rsidR="00E974BA" w:rsidRDefault="00667561" w:rsidP="00E974BA">
      <w:pPr>
        <w:ind w:firstLine="708"/>
        <w:jc w:val="both"/>
        <w:rPr>
          <w:color w:val="auto"/>
        </w:rPr>
      </w:pPr>
      <w:r>
        <w:rPr>
          <w:color w:val="auto"/>
        </w:rPr>
        <w:t>Извършени са проверки за</w:t>
      </w:r>
      <w:r w:rsidR="00E974BA" w:rsidRPr="00E974BA">
        <w:rPr>
          <w:color w:val="auto"/>
        </w:rPr>
        <w:t xml:space="preserve"> последващ контрол на дадени предписания на кмета на община Пазарджик за почистване на констатирани замърсявания с отпадъци в селата: Дебращица, Говедаре и Величково. </w:t>
      </w:r>
      <w:r>
        <w:rPr>
          <w:color w:val="auto"/>
        </w:rPr>
        <w:t xml:space="preserve">Отпадъците са почистени. </w:t>
      </w:r>
      <w:r w:rsidR="00E974BA" w:rsidRPr="00E974BA">
        <w:rPr>
          <w:color w:val="auto"/>
        </w:rPr>
        <w:t>Дадените предписания са изпълнени.</w:t>
      </w:r>
    </w:p>
    <w:p w:rsidR="00667561" w:rsidRPr="00E974BA" w:rsidRDefault="00667561" w:rsidP="00667561">
      <w:pPr>
        <w:ind w:firstLine="708"/>
        <w:jc w:val="both"/>
        <w:rPr>
          <w:color w:val="auto"/>
        </w:rPr>
      </w:pPr>
      <w:r w:rsidRPr="00E974BA">
        <w:rPr>
          <w:color w:val="auto"/>
        </w:rPr>
        <w:t xml:space="preserve">Извършена е извънредна проверка по сигнал </w:t>
      </w:r>
      <w:r>
        <w:rPr>
          <w:color w:val="auto"/>
        </w:rPr>
        <w:t xml:space="preserve">за образувано нерегламентирано сметище </w:t>
      </w:r>
      <w:r w:rsidRPr="00E974BA">
        <w:rPr>
          <w:color w:val="auto"/>
        </w:rPr>
        <w:t>в землището на с. Говедаре, общ. Пазарджик, м. Геров трап. Сигналът е изпратен по компетентност на основание чл.</w:t>
      </w:r>
      <w:r>
        <w:rPr>
          <w:color w:val="auto"/>
        </w:rPr>
        <w:t xml:space="preserve"> </w:t>
      </w:r>
      <w:r w:rsidRPr="00E974BA">
        <w:rPr>
          <w:color w:val="auto"/>
        </w:rPr>
        <w:t>19, ал. 3, т. 15 ЗУО на кмета на община Пазарджик за предприемане на мерки за почистване на нерегламентираното сметище в определен срок. При проверката на място се установи, че предписанието е изпълнено.</w:t>
      </w:r>
    </w:p>
    <w:p w:rsidR="0060458F" w:rsidRPr="003328E0" w:rsidRDefault="0060458F" w:rsidP="0060458F">
      <w:pPr>
        <w:ind w:firstLine="708"/>
        <w:jc w:val="both"/>
        <w:rPr>
          <w:color w:val="auto"/>
        </w:rPr>
      </w:pPr>
      <w:r>
        <w:rPr>
          <w:color w:val="auto"/>
        </w:rPr>
        <w:t>Извършена е</w:t>
      </w:r>
      <w:r w:rsidRPr="0060458F">
        <w:rPr>
          <w:color w:val="auto"/>
        </w:rPr>
        <w:t xml:space="preserve"> проверка </w:t>
      </w:r>
      <w:r>
        <w:rPr>
          <w:color w:val="auto"/>
        </w:rPr>
        <w:t>за</w:t>
      </w:r>
      <w:r w:rsidRPr="0060458F">
        <w:rPr>
          <w:color w:val="auto"/>
        </w:rPr>
        <w:t xml:space="preserve"> изпълнение на дадени предписания на </w:t>
      </w:r>
      <w:r>
        <w:rPr>
          <w:color w:val="auto"/>
        </w:rPr>
        <w:t>у</w:t>
      </w:r>
      <w:r w:rsidRPr="0060458F">
        <w:rPr>
          <w:color w:val="auto"/>
        </w:rPr>
        <w:t>правителя на дружество, оператор на инсталация за компостиране на зелени и биоразградими отпадъци от община Белово, находяща се в землище</w:t>
      </w:r>
      <w:r>
        <w:rPr>
          <w:color w:val="auto"/>
        </w:rPr>
        <w:t>то</w:t>
      </w:r>
      <w:r w:rsidRPr="0060458F">
        <w:rPr>
          <w:color w:val="auto"/>
        </w:rPr>
        <w:t xml:space="preserve"> на с. Дъбравите, общ. Белово. Дадените предписания да се води отчетност </w:t>
      </w:r>
      <w:r>
        <w:rPr>
          <w:color w:val="auto"/>
        </w:rPr>
        <w:t>на</w:t>
      </w:r>
      <w:r w:rsidRPr="0060458F">
        <w:rPr>
          <w:color w:val="auto"/>
        </w:rPr>
        <w:t xml:space="preserve"> отпадъците в НИСО и да се представят документи в РИОСВ не са изпълнени.</w:t>
      </w:r>
      <w:r>
        <w:rPr>
          <w:color w:val="auto"/>
        </w:rPr>
        <w:t xml:space="preserve"> </w:t>
      </w:r>
      <w:r w:rsidRPr="0060458F">
        <w:rPr>
          <w:color w:val="auto"/>
        </w:rPr>
        <w:t>Съставени са 2 АУАН за неизпълнение на дадените предписания на управителя на дружеството, който виновно е нарушил чл.</w:t>
      </w:r>
      <w:r>
        <w:rPr>
          <w:color w:val="auto"/>
        </w:rPr>
        <w:t xml:space="preserve"> </w:t>
      </w:r>
      <w:r w:rsidRPr="0060458F">
        <w:rPr>
          <w:color w:val="auto"/>
        </w:rPr>
        <w:t>113, ал.</w:t>
      </w:r>
      <w:r>
        <w:rPr>
          <w:color w:val="auto"/>
        </w:rPr>
        <w:t xml:space="preserve"> </w:t>
      </w:r>
      <w:r w:rsidRPr="0060458F">
        <w:rPr>
          <w:color w:val="auto"/>
        </w:rPr>
        <w:t>3</w:t>
      </w:r>
      <w:r>
        <w:rPr>
          <w:color w:val="auto"/>
        </w:rPr>
        <w:t>,</w:t>
      </w:r>
      <w:r w:rsidRPr="0060458F">
        <w:rPr>
          <w:color w:val="auto"/>
        </w:rPr>
        <w:t xml:space="preserve"> във връзка с чл. 156, ал.1 от ЗУО.</w:t>
      </w:r>
    </w:p>
    <w:p w:rsidR="00595C22" w:rsidRPr="00595C22" w:rsidRDefault="00E87087" w:rsidP="00595C22">
      <w:pPr>
        <w:spacing w:line="256" w:lineRule="auto"/>
        <w:ind w:firstLine="426"/>
        <w:jc w:val="both"/>
        <w:rPr>
          <w:rFonts w:eastAsia="Calibri"/>
          <w:b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</w:t>
      </w:r>
      <w:r w:rsidR="00165CC5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 w:rsidR="00F74C6F">
        <w:t xml:space="preserve">м. </w:t>
      </w:r>
      <w:r w:rsidR="00766837">
        <w:t xml:space="preserve">септември </w:t>
      </w:r>
      <w:r w:rsidR="00595C22" w:rsidRPr="00595C22">
        <w:rPr>
          <w:rFonts w:eastAsia="Calibri"/>
          <w:color w:val="auto"/>
          <w:lang w:eastAsia="en-US"/>
        </w:rPr>
        <w:t>експертът от направлението взе участие</w:t>
      </w:r>
      <w:r w:rsidR="00595C22" w:rsidRPr="00595C22">
        <w:rPr>
          <w:rFonts w:eastAsia="Calibri"/>
          <w:b/>
          <w:color w:val="auto"/>
          <w:lang w:val="en-US" w:eastAsia="en-US"/>
        </w:rPr>
        <w:t xml:space="preserve"> </w:t>
      </w:r>
      <w:r w:rsidR="00766837">
        <w:rPr>
          <w:rFonts w:eastAsia="Calibri"/>
          <w:color w:val="auto"/>
          <w:lang w:eastAsia="en-US"/>
        </w:rPr>
        <w:t>в 2</w:t>
      </w:r>
      <w:r w:rsidR="00595C22" w:rsidRPr="00595C22">
        <w:rPr>
          <w:rFonts w:eastAsia="Calibri"/>
          <w:color w:val="auto"/>
          <w:lang w:eastAsia="en-US"/>
        </w:rPr>
        <w:t xml:space="preserve"> комплексн</w:t>
      </w:r>
      <w:r w:rsidR="00766837">
        <w:rPr>
          <w:rFonts w:eastAsia="Calibri"/>
          <w:color w:val="auto"/>
          <w:lang w:eastAsia="en-US"/>
        </w:rPr>
        <w:t>и</w:t>
      </w:r>
      <w:r w:rsidR="00595C22" w:rsidRPr="00595C22">
        <w:rPr>
          <w:rFonts w:eastAsia="Calibri"/>
          <w:color w:val="auto"/>
          <w:lang w:eastAsia="en-US"/>
        </w:rPr>
        <w:t xml:space="preserve"> проверк</w:t>
      </w:r>
      <w:r w:rsidR="00766837">
        <w:rPr>
          <w:rFonts w:eastAsia="Calibri"/>
          <w:color w:val="auto"/>
          <w:lang w:eastAsia="en-US"/>
        </w:rPr>
        <w:t>и</w:t>
      </w:r>
      <w:r w:rsidR="00595C22" w:rsidRPr="00595C22">
        <w:rPr>
          <w:rFonts w:eastAsia="Calibri"/>
          <w:color w:val="auto"/>
          <w:lang w:eastAsia="en-US"/>
        </w:rPr>
        <w:t xml:space="preserve"> на оператор</w:t>
      </w:r>
      <w:r w:rsidR="00766837">
        <w:rPr>
          <w:rFonts w:eastAsia="Calibri"/>
          <w:color w:val="auto"/>
          <w:lang w:eastAsia="en-US"/>
        </w:rPr>
        <w:t>и</w:t>
      </w:r>
      <w:r w:rsidR="00595C22" w:rsidRPr="00595C22">
        <w:rPr>
          <w:rFonts w:eastAsia="Calibri"/>
          <w:color w:val="auto"/>
          <w:lang w:eastAsia="en-US"/>
        </w:rPr>
        <w:t xml:space="preserve"> без комплексно разрешително (КР) и в </w:t>
      </w:r>
      <w:r w:rsidR="00766837">
        <w:rPr>
          <w:rFonts w:eastAsia="Calibri"/>
          <w:color w:val="auto"/>
          <w:lang w:eastAsia="en-US"/>
        </w:rPr>
        <w:t>1</w:t>
      </w:r>
      <w:r w:rsidR="00595C22" w:rsidRPr="00595C22">
        <w:rPr>
          <w:rFonts w:eastAsia="Calibri"/>
          <w:color w:val="auto"/>
          <w:lang w:eastAsia="en-US"/>
        </w:rPr>
        <w:t xml:space="preserve"> проверк</w:t>
      </w:r>
      <w:r w:rsidR="00766837">
        <w:rPr>
          <w:rFonts w:eastAsia="Calibri"/>
          <w:color w:val="auto"/>
          <w:lang w:eastAsia="en-US"/>
        </w:rPr>
        <w:t>а</w:t>
      </w:r>
      <w:r w:rsidR="00595C22" w:rsidRPr="00595C22">
        <w:rPr>
          <w:rFonts w:eastAsia="Calibri"/>
          <w:color w:val="auto"/>
          <w:lang w:eastAsia="en-US"/>
        </w:rPr>
        <w:t xml:space="preserve"> на оператор с </w:t>
      </w:r>
      <w:r w:rsidR="00766837">
        <w:rPr>
          <w:rFonts w:eastAsia="Calibri"/>
          <w:color w:val="auto"/>
          <w:lang w:eastAsia="en-US"/>
        </w:rPr>
        <w:t xml:space="preserve">издадено </w:t>
      </w:r>
      <w:r w:rsidR="00595C22" w:rsidRPr="00595C22">
        <w:rPr>
          <w:rFonts w:eastAsia="Calibri"/>
          <w:color w:val="auto"/>
          <w:lang w:eastAsia="en-US"/>
        </w:rPr>
        <w:t>КР.</w:t>
      </w:r>
    </w:p>
    <w:p w:rsidR="00267813" w:rsidRPr="00BA78CE" w:rsidRDefault="00595C22" w:rsidP="00595C22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val="en-US" w:eastAsia="en-US"/>
        </w:rPr>
        <w:t xml:space="preserve">    </w:t>
      </w:r>
      <w:r w:rsidRPr="00595C22">
        <w:rPr>
          <w:rFonts w:eastAsia="Calibri"/>
          <w:color w:val="auto"/>
          <w:lang w:eastAsia="en-US"/>
        </w:rPr>
        <w:t>Извършен е превантивен контрол по прилагане на и</w:t>
      </w:r>
      <w:r w:rsidR="00F907FD">
        <w:rPr>
          <w:rFonts w:eastAsia="Calibri"/>
          <w:color w:val="auto"/>
          <w:lang w:eastAsia="en-US"/>
        </w:rPr>
        <w:t>зискванията на глава седма, раз</w:t>
      </w:r>
      <w:r w:rsidRPr="00595C22">
        <w:rPr>
          <w:rFonts w:eastAsia="Calibri"/>
          <w:color w:val="auto"/>
          <w:lang w:eastAsia="en-US"/>
        </w:rPr>
        <w:t>дел I на ЗООС и ЗЗВВХВС във връзка с 5 процедури по глава шеста от ЗООС за инвестиционни предложения, планове и програми.</w:t>
      </w:r>
    </w:p>
    <w:p w:rsidR="001639D6" w:rsidRPr="001E576C" w:rsidRDefault="00E87087" w:rsidP="001E576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3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 и екологична отговорност – </w:t>
      </w:r>
      <w:r w:rsidRPr="00733E24">
        <w:rPr>
          <w:rFonts w:ascii="Times New Roman" w:hAnsi="Times New Roman" w:cs="Times New Roman"/>
          <w:sz w:val="24"/>
          <w:szCs w:val="24"/>
          <w:lang w:val="ru-RU"/>
        </w:rPr>
        <w:t xml:space="preserve">през </w:t>
      </w:r>
      <w:r w:rsidR="00637A5D" w:rsidRPr="00733E24">
        <w:rPr>
          <w:rFonts w:ascii="Times New Roman" w:hAnsi="Times New Roman" w:cs="Times New Roman"/>
          <w:sz w:val="24"/>
          <w:szCs w:val="24"/>
        </w:rPr>
        <w:t>м</w:t>
      </w:r>
      <w:r w:rsidR="00637A5D" w:rsidRPr="00733E2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3E24" w:rsidRPr="00733E24">
        <w:rPr>
          <w:rFonts w:ascii="Times New Roman" w:hAnsi="Times New Roman" w:cs="Times New Roman"/>
          <w:sz w:val="24"/>
          <w:szCs w:val="24"/>
        </w:rPr>
        <w:t xml:space="preserve"> 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 xml:space="preserve">септември 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>е извършен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6683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 xml:space="preserve"> планова проверка на оператор с издадено комплексно разрешително: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 xml:space="preserve">„ПФБ ПРЕСО ФОНДАЛ БЪЛГАРИЯ“ ЕООД, с. Варвара 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>оператор на инсталация с издадено КР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>№ 628-Н0/2023 г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>од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>. В рамките на проверката се констатираха следните несъответствия с условията на КР: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>установен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 xml:space="preserve">о е заустване на охлаждащи води, 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>несъответствия със стойностите на годишната норма на ефективност за 2024 г. при потреблението на спомагателен материал и природен газ за производството на единица продукт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 xml:space="preserve">несъответствия с количествата генерирани </w:t>
      </w:r>
      <w:r w:rsidR="001639D6">
        <w:rPr>
          <w:rFonts w:ascii="Times New Roman" w:hAnsi="Times New Roman" w:cs="Times New Roman"/>
          <w:sz w:val="24"/>
          <w:szCs w:val="24"/>
          <w:lang w:val="bg-BG"/>
        </w:rPr>
        <w:t xml:space="preserve">отпадъци </w:t>
      </w:r>
      <w:r w:rsidR="001639D6" w:rsidRPr="001639D6">
        <w:rPr>
          <w:rFonts w:ascii="Times New Roman" w:hAnsi="Times New Roman" w:cs="Times New Roman"/>
          <w:sz w:val="24"/>
          <w:szCs w:val="24"/>
          <w:lang w:val="bg-BG"/>
        </w:rPr>
        <w:t xml:space="preserve">от дейността на дружеството. За констатираните несъответствия с условията на КР на дружеството ще бъде съставен АУАН.   </w:t>
      </w:r>
    </w:p>
    <w:p w:rsidR="003512F3" w:rsidRPr="003512F3" w:rsidRDefault="00E87087" w:rsidP="003512F3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</w:t>
      </w:r>
      <w:r w:rsidRPr="003512F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3512F3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="003D4F2A" w:rsidRPr="003512F3">
        <w:rPr>
          <w:rFonts w:ascii="Times New Roman" w:hAnsi="Times New Roman" w:cs="Times New Roman"/>
          <w:sz w:val="24"/>
          <w:szCs w:val="24"/>
        </w:rPr>
        <w:t xml:space="preserve">рез </w:t>
      </w:r>
      <w:r w:rsidR="00A94D3F" w:rsidRPr="003512F3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="00A94D3F" w:rsidRPr="003512F3">
        <w:rPr>
          <w:rFonts w:ascii="Times New Roman" w:hAnsi="Times New Roman" w:cs="Times New Roman"/>
          <w:sz w:val="24"/>
          <w:szCs w:val="24"/>
        </w:rPr>
        <w:t xml:space="preserve"> </w:t>
      </w:r>
      <w:r w:rsidR="003512F3" w:rsidRPr="003512F3">
        <w:rPr>
          <w:rFonts w:ascii="Times New Roman" w:hAnsi="Times New Roman" w:cs="Times New Roman"/>
          <w:sz w:val="24"/>
          <w:szCs w:val="24"/>
          <w:lang w:val="bg-BG"/>
        </w:rPr>
        <w:t>септемвр</w:t>
      </w:r>
      <w:r w:rsidR="00A17ED1" w:rsidRPr="003512F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A94D3F" w:rsidRPr="003512F3">
        <w:rPr>
          <w:rFonts w:ascii="Times New Roman" w:hAnsi="Times New Roman" w:cs="Times New Roman"/>
          <w:sz w:val="24"/>
          <w:szCs w:val="24"/>
        </w:rPr>
        <w:t xml:space="preserve"> </w:t>
      </w:r>
      <w:r w:rsidR="003328E0" w:rsidRPr="003512F3">
        <w:rPr>
          <w:rFonts w:ascii="Times New Roman" w:hAnsi="Times New Roman" w:cs="Times New Roman"/>
          <w:sz w:val="24"/>
          <w:szCs w:val="24"/>
        </w:rPr>
        <w:t>ек</w:t>
      </w:r>
      <w:r w:rsidR="003328E0" w:rsidRPr="003512F3">
        <w:rPr>
          <w:rFonts w:ascii="Times New Roman" w:hAnsi="Times New Roman" w:cs="Times New Roman"/>
          <w:sz w:val="24"/>
          <w:szCs w:val="24"/>
          <w:lang w:val="bg-BG"/>
        </w:rPr>
        <w:t xml:space="preserve">спертът взе участие в </w:t>
      </w:r>
      <w:r w:rsidR="003328E0" w:rsidRPr="003512F3">
        <w:rPr>
          <w:rFonts w:ascii="Times New Roman" w:hAnsi="Times New Roman" w:cs="Times New Roman"/>
          <w:sz w:val="24"/>
          <w:szCs w:val="24"/>
        </w:rPr>
        <w:t>планова комплексна проверка на оператор</w:t>
      </w:r>
      <w:r w:rsidR="00F907FD" w:rsidRPr="003512F3">
        <w:rPr>
          <w:rFonts w:ascii="Times New Roman" w:hAnsi="Times New Roman" w:cs="Times New Roman"/>
          <w:sz w:val="24"/>
          <w:szCs w:val="24"/>
          <w:lang w:val="bg-BG"/>
        </w:rPr>
        <w:t xml:space="preserve"> без КР</w:t>
      </w:r>
      <w:r w:rsidR="003328E0" w:rsidRPr="003512F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328E0" w:rsidRPr="003512F3">
        <w:rPr>
          <w:rFonts w:ascii="Times New Roman" w:hAnsi="Times New Roman" w:cs="Times New Roman"/>
          <w:sz w:val="24"/>
          <w:szCs w:val="24"/>
        </w:rPr>
        <w:t xml:space="preserve"> попадащ в приложното поле на </w:t>
      </w:r>
      <w:r w:rsidR="003328E0" w:rsidRPr="003512F3">
        <w:rPr>
          <w:rFonts w:ascii="Times New Roman" w:hAnsi="Times New Roman" w:cs="Times New Roman"/>
          <w:sz w:val="24"/>
          <w:szCs w:val="24"/>
          <w:lang w:val="bg-BG"/>
        </w:rPr>
        <w:t>ЗОПОЕЩ</w:t>
      </w:r>
      <w:r w:rsidR="003328E0" w:rsidRPr="003512F3">
        <w:rPr>
          <w:rFonts w:ascii="Times New Roman" w:hAnsi="Times New Roman" w:cs="Times New Roman"/>
          <w:sz w:val="24"/>
          <w:szCs w:val="24"/>
        </w:rPr>
        <w:t xml:space="preserve">. </w:t>
      </w:r>
      <w:r w:rsidR="00766837">
        <w:rPr>
          <w:rFonts w:ascii="Times New Roman" w:hAnsi="Times New Roman" w:cs="Times New Roman"/>
          <w:sz w:val="24"/>
          <w:szCs w:val="24"/>
        </w:rPr>
        <w:t xml:space="preserve"> </w:t>
      </w:r>
      <w:r w:rsidR="003512F3" w:rsidRPr="003512F3">
        <w:rPr>
          <w:rFonts w:ascii="Times New Roman" w:hAnsi="Times New Roman" w:cs="Times New Roman"/>
          <w:sz w:val="24"/>
          <w:szCs w:val="24"/>
        </w:rPr>
        <w:t>При проверката не са констатирани несъответствия във връзка с прилагане на законодателството по Екологична отговорност.</w:t>
      </w:r>
    </w:p>
    <w:p w:rsidR="003328E0" w:rsidRPr="0077503B" w:rsidRDefault="00E87087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49E">
        <w:rPr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Въве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>ени с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A94D3F">
        <w:rPr>
          <w:rFonts w:ascii="Times New Roman" w:hAnsi="Times New Roman" w:cs="Times New Roman"/>
          <w:sz w:val="24"/>
          <w:szCs w:val="24"/>
          <w:lang w:val="bg-BG"/>
        </w:rPr>
        <w:t>ие №</w:t>
      </w:r>
      <w:r w:rsidR="00F907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4D3F">
        <w:rPr>
          <w:rFonts w:ascii="Times New Roman" w:hAnsi="Times New Roman" w:cs="Times New Roman"/>
          <w:sz w:val="24"/>
          <w:szCs w:val="24"/>
          <w:lang w:val="bg-BG"/>
        </w:rPr>
        <w:t>1 към чл. 3, т. 1 от ЗОПОЕЩ</w:t>
      </w:r>
      <w:r w:rsidR="00A94D3F" w:rsidRPr="00A94D3F">
        <w:t xml:space="preserve">: </w:t>
      </w:r>
      <w:r w:rsidR="00A94D3F" w:rsidRPr="00A94D3F">
        <w:rPr>
          <w:rFonts w:ascii="Times New Roman" w:hAnsi="Times New Roman" w:cs="Times New Roman"/>
          <w:sz w:val="24"/>
          <w:szCs w:val="24"/>
        </w:rPr>
        <w:t>въвеждане на нови оператори и изменение и/или допълнение на регистрация на вече въведени оператори по чл. 35, ал. 3 и 5 от ЗУО за добавяне на нови отпадъци и промяна на превозни средства.</w:t>
      </w:r>
    </w:p>
    <w:p w:rsidR="00766837" w:rsidRDefault="00E87087" w:rsidP="00766837">
      <w:pPr>
        <w:pStyle w:val="a3"/>
        <w:suppressAutoHyphens/>
        <w:spacing w:after="12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1E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ОВОС и ЕО – </w:t>
      </w:r>
      <w:r w:rsidRPr="00901E1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през </w:t>
      </w:r>
      <w:r w:rsidR="00003F8F" w:rsidRPr="00901E14">
        <w:rPr>
          <w:rFonts w:ascii="Times New Roman" w:hAnsi="Times New Roman" w:cs="Times New Roman"/>
          <w:sz w:val="24"/>
          <w:szCs w:val="24"/>
        </w:rPr>
        <w:t xml:space="preserve">отчетния период от експертите на направление ОВОС и ЕО </w:t>
      </w:r>
      <w:r w:rsidR="00901E14" w:rsidRPr="00901E1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са и</w:t>
      </w:r>
      <w:r w:rsidR="00901E14" w:rsidRPr="00901E14">
        <w:rPr>
          <w:rFonts w:ascii="Times New Roman" w:hAnsi="Times New Roman" w:cs="Times New Roman"/>
          <w:sz w:val="24"/>
          <w:szCs w:val="24"/>
        </w:rPr>
        <w:t xml:space="preserve">звършени 7 планови проверки по документи. </w:t>
      </w:r>
      <w:r w:rsidR="00766837" w:rsidRPr="00766837">
        <w:rPr>
          <w:rFonts w:ascii="Times New Roman" w:hAnsi="Times New Roman" w:cs="Times New Roman"/>
          <w:sz w:val="24"/>
          <w:szCs w:val="24"/>
        </w:rPr>
        <w:t>В рамките на осъществения контрол няма дадени предписания и не са констатирани административни нарушения.</w:t>
      </w:r>
      <w:r w:rsidR="007668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01E14" w:rsidRDefault="00901E14" w:rsidP="00766837">
      <w:pPr>
        <w:pStyle w:val="a3"/>
        <w:suppressAutoHyphens/>
        <w:spacing w:after="120"/>
        <w:ind w:firstLine="720"/>
        <w:contextualSpacing/>
        <w:jc w:val="both"/>
      </w:pPr>
      <w:r w:rsidRPr="00766837">
        <w:rPr>
          <w:rFonts w:ascii="Times New Roman" w:hAnsi="Times New Roman" w:cs="Times New Roman"/>
          <w:sz w:val="24"/>
          <w:szCs w:val="24"/>
        </w:rPr>
        <w:t>В изпълнение на утвърдения план за контролна дейност са извършени 7 планови проверки по документи, от които: 2 проверки, във връзка с изпълнението на поставени условия в 1 решение по ОВОС и 1 решение за преценяване на необходимостта от ОВОС, 1 проверка във връзка с наблюдение и контрол при прилагане на Общ устройствен план и 4 проверки относно давността на 4 решения  за преценяване на необходимостта от ОВОС. При проверките е установено следното:</w:t>
      </w:r>
    </w:p>
    <w:p w:rsidR="00901E14" w:rsidRPr="00901E14" w:rsidRDefault="00901E14" w:rsidP="00901E14">
      <w:pPr>
        <w:suppressAutoHyphens/>
        <w:overflowPunct w:val="0"/>
        <w:autoSpaceDE w:val="0"/>
        <w:autoSpaceDN w:val="0"/>
        <w:adjustRightInd w:val="0"/>
        <w:spacing w:after="120"/>
        <w:ind w:firstLine="720"/>
        <w:contextualSpacing/>
        <w:jc w:val="both"/>
        <w:textAlignment w:val="baseline"/>
        <w:rPr>
          <w:color w:val="auto"/>
          <w:lang w:eastAsia="en-US"/>
        </w:rPr>
      </w:pPr>
      <w:r>
        <w:rPr>
          <w:color w:val="auto"/>
          <w:lang w:eastAsia="en-US"/>
        </w:rPr>
        <w:t>- към момента</w:t>
      </w:r>
      <w:r w:rsidRPr="00901E14">
        <w:rPr>
          <w:color w:val="auto"/>
          <w:lang w:eastAsia="en-US"/>
        </w:rPr>
        <w:t xml:space="preserve">  не е стартирала реализация на ИП, за което е издадено Решение по ОВОС № 1-1/2022 г. Извършена е справка в регистъра, съдържащ действащите концесии за добив на подземни богатства (актуален към 23.09.2025 г.) на интернет страницата на Министерството на енергетиката и към момента няма сключен договор за концесия.</w:t>
      </w:r>
    </w:p>
    <w:p w:rsidR="00901E14" w:rsidRPr="00901E14" w:rsidRDefault="00901E14" w:rsidP="00901E14">
      <w:pPr>
        <w:suppressAutoHyphens/>
        <w:overflowPunct w:val="0"/>
        <w:autoSpaceDE w:val="0"/>
        <w:autoSpaceDN w:val="0"/>
        <w:adjustRightInd w:val="0"/>
        <w:spacing w:after="120"/>
        <w:ind w:left="993" w:hanging="273"/>
        <w:contextualSpacing/>
        <w:jc w:val="both"/>
        <w:textAlignment w:val="baseline"/>
        <w:rPr>
          <w:color w:val="auto"/>
          <w:lang w:eastAsia="en-US"/>
        </w:rPr>
      </w:pPr>
      <w:r w:rsidRPr="00901E14">
        <w:rPr>
          <w:color w:val="auto"/>
          <w:lang w:eastAsia="en-US"/>
        </w:rPr>
        <w:t>- поставени</w:t>
      </w:r>
      <w:r>
        <w:rPr>
          <w:color w:val="auto"/>
          <w:lang w:eastAsia="en-US"/>
        </w:rPr>
        <w:t>те</w:t>
      </w:r>
      <w:r w:rsidRPr="00901E14">
        <w:rPr>
          <w:color w:val="auto"/>
          <w:lang w:eastAsia="en-US"/>
        </w:rPr>
        <w:t xml:space="preserve"> условия в решение № ПК-31-ПР/2023 г. за преценяване на необх</w:t>
      </w:r>
      <w:r>
        <w:rPr>
          <w:color w:val="auto"/>
          <w:lang w:eastAsia="en-US"/>
        </w:rPr>
        <w:t>одимостта от извършване на ОВОС</w:t>
      </w:r>
      <w:r w:rsidRPr="00901E14">
        <w:rPr>
          <w:color w:val="auto"/>
          <w:lang w:eastAsia="en-US"/>
        </w:rPr>
        <w:t xml:space="preserve"> са изпълнени.</w:t>
      </w:r>
    </w:p>
    <w:p w:rsidR="00901E14" w:rsidRPr="00901E14" w:rsidRDefault="00901E14" w:rsidP="00766837">
      <w:pPr>
        <w:suppressAutoHyphens/>
        <w:overflowPunct w:val="0"/>
        <w:autoSpaceDE w:val="0"/>
        <w:autoSpaceDN w:val="0"/>
        <w:adjustRightInd w:val="0"/>
        <w:spacing w:after="120"/>
        <w:ind w:left="993" w:hanging="273"/>
        <w:contextualSpacing/>
        <w:jc w:val="both"/>
        <w:textAlignment w:val="baseline"/>
        <w:rPr>
          <w:color w:val="auto"/>
          <w:lang w:eastAsia="en-US"/>
        </w:rPr>
      </w:pPr>
      <w:r w:rsidRPr="00901E14">
        <w:rPr>
          <w:color w:val="auto"/>
          <w:lang w:eastAsia="en-US"/>
        </w:rPr>
        <w:t>- входираният доклад за наблюдение и контрол при прилагането на Общия устройствен план (ОУП) на община Лесичово за периода 01.01-31.12.2024 г., съгласуван със Становище по ЕО № 1-1/2016 г.,  е все още в срок за отговор;</w:t>
      </w:r>
    </w:p>
    <w:p w:rsidR="00901E14" w:rsidRDefault="00901E14" w:rsidP="00901E14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120"/>
        <w:ind w:left="851" w:hanging="131"/>
        <w:contextualSpacing/>
        <w:jc w:val="both"/>
        <w:textAlignment w:val="baseline"/>
        <w:rPr>
          <w:color w:val="auto"/>
          <w:lang w:eastAsia="en-US"/>
        </w:rPr>
      </w:pPr>
      <w:r w:rsidRPr="00901E14">
        <w:rPr>
          <w:color w:val="auto"/>
          <w:lang w:eastAsia="en-US"/>
        </w:rPr>
        <w:t>-</w:t>
      </w:r>
      <w:r w:rsidRPr="00901E14">
        <w:rPr>
          <w:color w:val="auto"/>
          <w:lang w:eastAsia="en-US"/>
        </w:rPr>
        <w:tab/>
      </w:r>
      <w:r>
        <w:rPr>
          <w:color w:val="auto"/>
          <w:lang w:eastAsia="en-US"/>
        </w:rPr>
        <w:t xml:space="preserve">  </w:t>
      </w:r>
      <w:r w:rsidRPr="00901E14">
        <w:rPr>
          <w:color w:val="auto"/>
          <w:lang w:eastAsia="en-US"/>
        </w:rPr>
        <w:t>издадени 4 решения: № ПК-52-ПР/2017 г., № ПК-80-ПР/2017 г., № ПК-03-ПР/2018 г. и № ПК-43-ПР/2018 г. за преценяване на необходимостта от извършване на ОВОС, са изгубили правно действие.</w:t>
      </w:r>
    </w:p>
    <w:p w:rsidR="00E87087" w:rsidRDefault="00E87087" w:rsidP="00003F8F">
      <w:pPr>
        <w:ind w:firstLine="708"/>
        <w:jc w:val="both"/>
        <w:rPr>
          <w:bdr w:val="none" w:sz="0" w:space="0" w:color="auto" w:frame="1"/>
        </w:rPr>
      </w:pPr>
      <w:r w:rsidRPr="008601EF">
        <w:rPr>
          <w:bdr w:val="none" w:sz="0" w:space="0" w:color="auto" w:frame="1"/>
          <w:lang w:val="ru-RU"/>
        </w:rPr>
        <w:t xml:space="preserve">През м. </w:t>
      </w:r>
      <w:r w:rsidR="00901E14">
        <w:rPr>
          <w:bdr w:val="none" w:sz="0" w:space="0" w:color="auto" w:frame="1"/>
          <w:lang w:val="ru-RU"/>
        </w:rPr>
        <w:t>септември</w:t>
      </w:r>
      <w:r w:rsidR="008B050B">
        <w:rPr>
          <w:bdr w:val="none" w:sz="0" w:space="0" w:color="auto" w:frame="1"/>
          <w:lang w:val="ru-RU"/>
        </w:rPr>
        <w:t xml:space="preserve"> </w:t>
      </w:r>
      <w:r w:rsidR="009C7F5F">
        <w:rPr>
          <w:bdr w:val="none" w:sz="0" w:space="0" w:color="auto" w:frame="1"/>
        </w:rPr>
        <w:t xml:space="preserve"> </w:t>
      </w:r>
      <w:r w:rsidR="008B050B">
        <w:rPr>
          <w:bdr w:val="none" w:sz="0" w:space="0" w:color="auto" w:frame="1"/>
          <w:lang w:val="ru-RU"/>
        </w:rPr>
        <w:t>2025 г.</w:t>
      </w:r>
      <w:r w:rsidR="004C3021">
        <w:rPr>
          <w:bdr w:val="none" w:sz="0" w:space="0" w:color="auto" w:frame="1"/>
          <w:lang w:val="ru-RU"/>
        </w:rPr>
        <w:t xml:space="preserve"> в РИОСВ-Пазарджик постъпиха </w:t>
      </w:r>
      <w:r w:rsidR="00901E14">
        <w:rPr>
          <w:bdr w:val="none" w:sz="0" w:space="0" w:color="auto" w:frame="1"/>
          <w:lang w:val="ru-RU"/>
        </w:rPr>
        <w:t>50</w:t>
      </w:r>
      <w:r w:rsidRPr="008601EF">
        <w:rPr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</w:t>
      </w:r>
      <w:r>
        <w:rPr>
          <w:bdr w:val="none" w:sz="0" w:space="0" w:color="auto" w:frame="1"/>
          <w:lang w:val="ru-RU"/>
        </w:rPr>
        <w:t xml:space="preserve"> по реда на глава шеста от ЗООС</w:t>
      </w:r>
      <w:r w:rsidR="00552B1D">
        <w:rPr>
          <w:bdr w:val="none" w:sz="0" w:space="0" w:color="auto" w:frame="1"/>
          <w:lang w:val="ru-RU"/>
        </w:rPr>
        <w:t>,</w:t>
      </w:r>
      <w:r w:rsidRPr="00FD5BBD">
        <w:rPr>
          <w:bdr w:val="none" w:sz="0" w:space="0" w:color="auto" w:frame="1"/>
        </w:rPr>
        <w:t xml:space="preserve"> </w:t>
      </w:r>
      <w:r w:rsidR="00901E14">
        <w:rPr>
          <w:bdr w:val="none" w:sz="0" w:space="0" w:color="auto" w:frame="1"/>
        </w:rPr>
        <w:t>16</w:t>
      </w:r>
      <w:r w:rsidR="004C3021">
        <w:rPr>
          <w:bdr w:val="none" w:sz="0" w:space="0" w:color="auto" w:frame="1"/>
        </w:rPr>
        <w:t xml:space="preserve"> преписки за ИП и </w:t>
      </w:r>
      <w:r w:rsidR="00901E14">
        <w:rPr>
          <w:bdr w:val="none" w:sz="0" w:space="0" w:color="auto" w:frame="1"/>
        </w:rPr>
        <w:t>8</w:t>
      </w:r>
      <w:r w:rsidR="00DF08F0">
        <w:rPr>
          <w:bdr w:val="none" w:sz="0" w:space="0" w:color="auto" w:frame="1"/>
        </w:rPr>
        <w:t xml:space="preserve"> </w:t>
      </w:r>
      <w:r w:rsidRPr="00FD5BBD">
        <w:rPr>
          <w:bdr w:val="none" w:sz="0" w:space="0" w:color="auto" w:frame="1"/>
        </w:rPr>
        <w:t>преписки за планове и програми, съгласно Приложение</w:t>
      </w:r>
      <w:r w:rsidR="008B050B">
        <w:rPr>
          <w:bdr w:val="none" w:sz="0" w:space="0" w:color="auto" w:frame="1"/>
        </w:rPr>
        <w:t xml:space="preserve"> 1 и 2 на ЗООС, </w:t>
      </w:r>
      <w:r w:rsidR="00901E14">
        <w:rPr>
          <w:bdr w:val="none" w:sz="0" w:space="0" w:color="auto" w:frame="1"/>
        </w:rPr>
        <w:t>7</w:t>
      </w:r>
      <w:r w:rsidRPr="00FD5BBD">
        <w:rPr>
          <w:bdr w:val="none" w:sz="0" w:space="0" w:color="auto" w:frame="1"/>
        </w:rPr>
        <w:t xml:space="preserve"> от които приключиха с краен акт. Издадени са: </w:t>
      </w:r>
      <w:r w:rsidR="00901E14">
        <w:rPr>
          <w:bdr w:val="none" w:sz="0" w:space="0" w:color="auto" w:frame="1"/>
        </w:rPr>
        <w:t>2</w:t>
      </w:r>
      <w:r w:rsidR="00DF08F0">
        <w:rPr>
          <w:bdr w:val="none" w:sz="0" w:space="0" w:color="auto" w:frame="1"/>
        </w:rPr>
        <w:t xml:space="preserve"> решени</w:t>
      </w:r>
      <w:r w:rsidR="0024564A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901E14">
        <w:rPr>
          <w:bdr w:val="none" w:sz="0" w:space="0" w:color="auto" w:frame="1"/>
        </w:rPr>
        <w:t>2</w:t>
      </w:r>
      <w:r w:rsidR="004C3021">
        <w:rPr>
          <w:bdr w:val="none" w:sz="0" w:space="0" w:color="auto" w:frame="1"/>
        </w:rPr>
        <w:t xml:space="preserve"> ре</w:t>
      </w:r>
      <w:r w:rsidRPr="00FD5BBD">
        <w:rPr>
          <w:bdr w:val="none" w:sz="0" w:space="0" w:color="auto" w:frame="1"/>
        </w:rPr>
        <w:t>шени</w:t>
      </w:r>
      <w:r w:rsidR="00003F8F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</w:t>
      </w:r>
      <w:r w:rsidR="00D35FCF">
        <w:rPr>
          <w:bdr w:val="none" w:sz="0" w:space="0" w:color="auto" w:frame="1"/>
        </w:rPr>
        <w:t xml:space="preserve"> </w:t>
      </w:r>
      <w:r w:rsidR="00D35FCF" w:rsidRPr="00D35FCF">
        <w:rPr>
          <w:bdr w:val="none" w:sz="0" w:space="0" w:color="auto" w:frame="1"/>
        </w:rPr>
        <w:t>преценяване на необходимостта от извършване на ЕО, с ха</w:t>
      </w:r>
      <w:r w:rsidR="0024564A">
        <w:rPr>
          <w:bdr w:val="none" w:sz="0" w:space="0" w:color="auto" w:frame="1"/>
        </w:rPr>
        <w:t xml:space="preserve">рактер „да не се извършва ЕО“, </w:t>
      </w:r>
      <w:r w:rsidR="00901E14">
        <w:rPr>
          <w:bdr w:val="none" w:sz="0" w:space="0" w:color="auto" w:frame="1"/>
        </w:rPr>
        <w:t>1</w:t>
      </w:r>
      <w:r w:rsidR="00D35FCF" w:rsidRPr="00D35FCF">
        <w:rPr>
          <w:bdr w:val="none" w:sz="0" w:space="0" w:color="auto" w:frame="1"/>
        </w:rPr>
        <w:t xml:space="preserve"> решени</w:t>
      </w:r>
      <w:r w:rsidR="00901E14">
        <w:rPr>
          <w:bdr w:val="none" w:sz="0" w:space="0" w:color="auto" w:frame="1"/>
        </w:rPr>
        <w:t>е</w:t>
      </w:r>
      <w:r w:rsidR="00D35FCF" w:rsidRPr="00D35FCF">
        <w:rPr>
          <w:bdr w:val="none" w:sz="0" w:space="0" w:color="auto" w:frame="1"/>
        </w:rPr>
        <w:t xml:space="preserve"> за прекратяване на процедур</w:t>
      </w:r>
      <w:r w:rsidR="00901E14">
        <w:rPr>
          <w:bdr w:val="none" w:sz="0" w:space="0" w:color="auto" w:frame="1"/>
        </w:rPr>
        <w:t>а по ОВОС и 2</w:t>
      </w:r>
      <w:r w:rsidR="00D35FCF" w:rsidRPr="00D35FCF">
        <w:rPr>
          <w:bdr w:val="none" w:sz="0" w:space="0" w:color="auto" w:frame="1"/>
        </w:rPr>
        <w:t xml:space="preserve"> решени</w:t>
      </w:r>
      <w:r w:rsidR="00901E14">
        <w:rPr>
          <w:bdr w:val="none" w:sz="0" w:space="0" w:color="auto" w:frame="1"/>
        </w:rPr>
        <w:t>я</w:t>
      </w:r>
      <w:r w:rsidR="00D35FCF" w:rsidRPr="00D35FCF">
        <w:rPr>
          <w:bdr w:val="none" w:sz="0" w:space="0" w:color="auto" w:frame="1"/>
        </w:rPr>
        <w:t xml:space="preserve"> за </w:t>
      </w:r>
      <w:r w:rsidR="00901E14">
        <w:rPr>
          <w:bdr w:val="none" w:sz="0" w:space="0" w:color="auto" w:frame="1"/>
        </w:rPr>
        <w:t>прекратяване на процедури</w:t>
      </w:r>
      <w:r w:rsidR="00D35FCF">
        <w:rPr>
          <w:bdr w:val="none" w:sz="0" w:space="0" w:color="auto" w:frame="1"/>
        </w:rPr>
        <w:t xml:space="preserve"> по ЕО, </w:t>
      </w:r>
      <w:r w:rsidR="00D43E95">
        <w:rPr>
          <w:bdr w:val="none" w:sz="0" w:space="0" w:color="auto" w:frame="1"/>
        </w:rPr>
        <w:t>2</w:t>
      </w:r>
      <w:r w:rsidR="004C3021">
        <w:rPr>
          <w:bdr w:val="none" w:sz="0" w:space="0" w:color="auto" w:frame="1"/>
        </w:rPr>
        <w:t xml:space="preserve"> </w:t>
      </w:r>
      <w:r w:rsidRPr="00FD5BBD">
        <w:rPr>
          <w:bdr w:val="none" w:sz="0" w:space="0" w:color="auto" w:frame="1"/>
        </w:rPr>
        <w:t xml:space="preserve">с указания за следващи действия за провеждане на процедури по </w:t>
      </w:r>
      <w:r w:rsidR="004C3021" w:rsidRPr="004C3021">
        <w:rPr>
          <w:bdr w:val="none" w:sz="0" w:space="0" w:color="auto" w:frame="1"/>
        </w:rPr>
        <w:t xml:space="preserve">реда на </w:t>
      </w:r>
      <w:r w:rsidR="00DF08F0">
        <w:rPr>
          <w:bdr w:val="none" w:sz="0" w:space="0" w:color="auto" w:frame="1"/>
        </w:rPr>
        <w:t>глава шеста от ЗООС</w:t>
      </w:r>
      <w:r w:rsidR="00D43E95">
        <w:rPr>
          <w:bdr w:val="none" w:sz="0" w:space="0" w:color="auto" w:frame="1"/>
        </w:rPr>
        <w:t xml:space="preserve"> </w:t>
      </w:r>
      <w:r w:rsidR="00003F8F" w:rsidRPr="00003F8F">
        <w:rPr>
          <w:color w:val="auto"/>
          <w:lang w:eastAsia="en-US"/>
        </w:rPr>
        <w:t xml:space="preserve">за </w:t>
      </w:r>
      <w:r w:rsidR="00D43E95">
        <w:rPr>
          <w:color w:val="auto"/>
          <w:lang w:eastAsia="en-US"/>
        </w:rPr>
        <w:t xml:space="preserve">извършване на  процедури по преценяване на необходимостта от извършване на </w:t>
      </w:r>
      <w:r w:rsidR="00003F8F" w:rsidRPr="00003F8F">
        <w:rPr>
          <w:color w:val="auto"/>
          <w:lang w:eastAsia="en-US"/>
        </w:rPr>
        <w:t>ОВОС</w:t>
      </w:r>
      <w:r w:rsidR="00D43E95">
        <w:rPr>
          <w:color w:val="auto"/>
          <w:lang w:eastAsia="en-US"/>
        </w:rPr>
        <w:t>,</w:t>
      </w:r>
      <w:r w:rsidR="00003F8F" w:rsidRPr="00003F8F">
        <w:rPr>
          <w:color w:val="auto"/>
          <w:lang w:eastAsia="en-US"/>
        </w:rPr>
        <w:t xml:space="preserve"> </w:t>
      </w:r>
      <w:r w:rsidR="00003F8F">
        <w:rPr>
          <w:bdr w:val="none" w:sz="0" w:space="0" w:color="auto" w:frame="1"/>
        </w:rPr>
        <w:t>а 1</w:t>
      </w:r>
      <w:r w:rsidR="00D43E95">
        <w:rPr>
          <w:bdr w:val="none" w:sz="0" w:space="0" w:color="auto" w:frame="1"/>
        </w:rPr>
        <w:t>5</w:t>
      </w:r>
      <w:r w:rsidR="004C3021">
        <w:rPr>
          <w:bdr w:val="none" w:sz="0" w:space="0" w:color="auto" w:frame="1"/>
        </w:rPr>
        <w:t xml:space="preserve"> </w:t>
      </w:r>
      <w:r w:rsidRPr="00FD5BBD">
        <w:rPr>
          <w:bdr w:val="none" w:sz="0" w:space="0" w:color="auto" w:frame="1"/>
        </w:rPr>
        <w:t>преписки</w:t>
      </w:r>
      <w:r w:rsidR="00D43E95">
        <w:rPr>
          <w:bdr w:val="none" w:sz="0" w:space="0" w:color="auto" w:frame="1"/>
        </w:rPr>
        <w:t xml:space="preserve"> </w:t>
      </w:r>
      <w:r w:rsidR="00D43E95" w:rsidRPr="00D43E95">
        <w:rPr>
          <w:rFonts w:eastAsia="Calibri"/>
          <w:color w:val="auto"/>
          <w:bdr w:val="none" w:sz="0" w:space="0" w:color="auto" w:frame="1"/>
        </w:rPr>
        <w:t>(1 във връзка с предстоящо заседание на ЕЕС и издаване на решение по ОВОС, 10 във връзка с процедура по преценяване на ОВОС и 4 във връзка с процедура по преценяване на ЕО)</w:t>
      </w:r>
      <w:r w:rsidR="00D43E95">
        <w:rPr>
          <w:rFonts w:eastAsia="Calibri"/>
          <w:color w:val="auto"/>
          <w:bdr w:val="none" w:sz="0" w:space="0" w:color="auto" w:frame="1"/>
        </w:rPr>
        <w:t>.</w:t>
      </w:r>
    </w:p>
    <w:p w:rsidR="00580237" w:rsidRPr="00580237" w:rsidRDefault="00580237" w:rsidP="00580237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580237">
        <w:rPr>
          <w:rFonts w:eastAsia="Calibri"/>
          <w:color w:val="auto"/>
          <w:bdr w:val="none" w:sz="0" w:space="0" w:color="auto" w:frame="1"/>
        </w:rPr>
        <w:t xml:space="preserve">Във връзка с провеждането на процедурите по ОВОС и ЕО са изпратени </w:t>
      </w:r>
      <w:r w:rsidR="00003F8F">
        <w:rPr>
          <w:rFonts w:eastAsia="Calibri"/>
          <w:color w:val="auto"/>
          <w:bdr w:val="none" w:sz="0" w:space="0" w:color="auto" w:frame="1"/>
        </w:rPr>
        <w:t xml:space="preserve">общо </w:t>
      </w:r>
      <w:r w:rsidR="00D43E95">
        <w:rPr>
          <w:rFonts w:eastAsia="Calibri"/>
          <w:color w:val="auto"/>
          <w:bdr w:val="none" w:sz="0" w:space="0" w:color="auto" w:frame="1"/>
          <w:lang w:val="en-US"/>
        </w:rPr>
        <w:t>67</w:t>
      </w:r>
      <w:r w:rsidRPr="00580237">
        <w:rPr>
          <w:rFonts w:eastAsia="Calibri"/>
          <w:color w:val="auto"/>
          <w:bdr w:val="none" w:sz="0" w:space="0" w:color="auto" w:frame="1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 </w:t>
      </w:r>
    </w:p>
    <w:p w:rsidR="00003F8F" w:rsidRPr="00D43E95" w:rsidRDefault="00D43E95" w:rsidP="00D43E95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 w:rsidRPr="00D43E95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r w:rsidRPr="00D43E95">
        <w:rPr>
          <w:color w:val="auto"/>
          <w:lang w:val="en-US" w:eastAsia="en-US"/>
        </w:rPr>
        <w:t xml:space="preserve">участие </w:t>
      </w:r>
      <w:r w:rsidRPr="00D43E95">
        <w:rPr>
          <w:color w:val="auto"/>
          <w:lang w:eastAsia="en-US"/>
        </w:rPr>
        <w:t>в</w:t>
      </w:r>
      <w:r w:rsidRPr="00D43E95">
        <w:rPr>
          <w:color w:val="auto"/>
          <w:lang w:val="en-US" w:eastAsia="en-US"/>
        </w:rPr>
        <w:t xml:space="preserve"> заседания на ОбЕСУТ при Община </w:t>
      </w:r>
      <w:r w:rsidRPr="00D43E95">
        <w:rPr>
          <w:color w:val="auto"/>
          <w:lang w:eastAsia="en-US"/>
        </w:rPr>
        <w:t>Пазарджик, Община Септември</w:t>
      </w:r>
      <w:r w:rsidRPr="00D43E95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D43E95">
        <w:rPr>
          <w:color w:val="auto"/>
          <w:lang w:eastAsia="en-US"/>
        </w:rPr>
        <w:t>и Община Велинград</w:t>
      </w:r>
      <w:r w:rsidRPr="00D43E95">
        <w:rPr>
          <w:rFonts w:ascii="Arial" w:hAnsi="Arial"/>
          <w:color w:val="auto"/>
          <w:sz w:val="20"/>
          <w:szCs w:val="20"/>
          <w:lang w:eastAsia="en-US"/>
        </w:rPr>
        <w:t xml:space="preserve"> </w:t>
      </w:r>
      <w:r w:rsidRPr="00D43E95">
        <w:rPr>
          <w:color w:val="auto"/>
          <w:lang w:eastAsia="en-US"/>
        </w:rPr>
        <w:t xml:space="preserve">и </w:t>
      </w:r>
      <w:r>
        <w:rPr>
          <w:color w:val="auto"/>
          <w:lang w:eastAsia="en-US"/>
        </w:rPr>
        <w:t>в</w:t>
      </w:r>
      <w:r w:rsidRPr="00D43E95">
        <w:rPr>
          <w:color w:val="auto"/>
          <w:lang w:eastAsia="en-US"/>
        </w:rPr>
        <w:t xml:space="preserve"> заседание на комисия по чл. 17 при ОД „Земеделие“.</w:t>
      </w:r>
    </w:p>
    <w:p w:rsidR="00E87087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A13069" w:rsidRDefault="00E87087" w:rsidP="00FB2588">
      <w:pPr>
        <w:ind w:firstLine="708"/>
        <w:jc w:val="both"/>
        <w:rPr>
          <w:lang w:val="ru-RU"/>
        </w:rPr>
      </w:pPr>
      <w:r>
        <w:rPr>
          <w:lang w:val="ru-RU"/>
        </w:rPr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</w:p>
    <w:p w:rsidR="006413E6" w:rsidRPr="00FD5A2E" w:rsidRDefault="00A13069" w:rsidP="00F907F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auto"/>
        </w:rPr>
      </w:pPr>
      <w:r>
        <w:rPr>
          <w:lang w:val="ru-RU"/>
        </w:rPr>
        <w:t>През м.</w:t>
      </w:r>
      <w:r w:rsidR="007A3F2C">
        <w:rPr>
          <w:lang w:val="en-US"/>
        </w:rPr>
        <w:t xml:space="preserve"> </w:t>
      </w:r>
      <w:r w:rsidR="00D11511">
        <w:t>септември</w:t>
      </w:r>
      <w:r>
        <w:rPr>
          <w:lang w:val="ru-RU"/>
        </w:rPr>
        <w:t xml:space="preserve"> са п</w:t>
      </w:r>
      <w:r w:rsidR="006413E6" w:rsidRPr="006413E6">
        <w:rPr>
          <w:color w:val="auto"/>
        </w:rPr>
        <w:t>очистени</w:t>
      </w:r>
      <w:r>
        <w:rPr>
          <w:color w:val="auto"/>
        </w:rPr>
        <w:t xml:space="preserve"> </w:t>
      </w:r>
      <w:r w:rsidR="006413E6" w:rsidRPr="006413E6">
        <w:rPr>
          <w:color w:val="auto"/>
        </w:rPr>
        <w:t>замърс</w:t>
      </w:r>
      <w:r w:rsidR="007A3F2C">
        <w:rPr>
          <w:color w:val="auto"/>
        </w:rPr>
        <w:t>явания</w:t>
      </w:r>
      <w:r w:rsidR="006413E6" w:rsidRPr="006413E6">
        <w:rPr>
          <w:color w:val="auto"/>
        </w:rPr>
        <w:t xml:space="preserve"> с отпадъци </w:t>
      </w:r>
      <w:r w:rsidR="007A3F2C">
        <w:rPr>
          <w:color w:val="auto"/>
        </w:rPr>
        <w:t xml:space="preserve">в </w:t>
      </w:r>
      <w:r w:rsidR="007A3F2C">
        <w:rPr>
          <w:color w:val="auto"/>
          <w:lang w:val="ru-RU"/>
        </w:rPr>
        <w:t xml:space="preserve">землищата на </w:t>
      </w:r>
      <w:r w:rsidR="00D11511">
        <w:rPr>
          <w:color w:val="auto"/>
          <w:lang w:val="ru-RU"/>
        </w:rPr>
        <w:t>гр</w:t>
      </w:r>
      <w:r w:rsidR="00544DFB">
        <w:rPr>
          <w:color w:val="auto"/>
          <w:lang w:val="ru-RU"/>
        </w:rPr>
        <w:t>ад</w:t>
      </w:r>
      <w:r w:rsidR="00D11511">
        <w:rPr>
          <w:color w:val="auto"/>
          <w:lang w:val="ru-RU"/>
        </w:rPr>
        <w:t xml:space="preserve"> </w:t>
      </w:r>
      <w:r w:rsidR="00D11511">
        <w:rPr>
          <w:color w:val="auto"/>
        </w:rPr>
        <w:t xml:space="preserve">Пещера и в </w:t>
      </w:r>
      <w:r w:rsidR="00D11511" w:rsidRPr="00D11511">
        <w:rPr>
          <w:color w:val="auto"/>
        </w:rPr>
        <w:t>селата: Дебращица, Говедаре и Величково</w:t>
      </w:r>
      <w:r w:rsidR="00D11511">
        <w:rPr>
          <w:color w:val="auto"/>
        </w:rPr>
        <w:t>, общ</w:t>
      </w:r>
      <w:r w:rsidR="00544DFB">
        <w:rPr>
          <w:color w:val="auto"/>
        </w:rPr>
        <w:t>ина</w:t>
      </w:r>
      <w:r w:rsidR="00D11511">
        <w:rPr>
          <w:color w:val="auto"/>
        </w:rPr>
        <w:t xml:space="preserve"> Пазарджик</w:t>
      </w:r>
      <w:r w:rsidR="00D11511" w:rsidRPr="00D11511">
        <w:rPr>
          <w:color w:val="auto"/>
        </w:rPr>
        <w:t>.</w:t>
      </w:r>
    </w:p>
    <w:p w:rsidR="00E87087" w:rsidRPr="00D417AD" w:rsidRDefault="00E87087" w:rsidP="00032DA6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DE37F4" w:rsidRDefault="00E87087" w:rsidP="00544DFB">
      <w:pPr>
        <w:ind w:firstLine="708"/>
        <w:jc w:val="both"/>
        <w:rPr>
          <w:bdr w:val="none" w:sz="0" w:space="0" w:color="auto" w:frame="1"/>
        </w:rPr>
      </w:pPr>
      <w:r w:rsidRPr="00D417AD">
        <w:rPr>
          <w:i/>
          <w:iCs/>
          <w:bdr w:val="none" w:sz="0" w:space="0" w:color="auto" w:frame="1"/>
          <w:lang w:val="ru-RU"/>
        </w:rPr>
        <w:t>През м</w:t>
      </w:r>
      <w:r w:rsidR="00544DFB">
        <w:rPr>
          <w:i/>
          <w:iCs/>
          <w:bdr w:val="none" w:sz="0" w:space="0" w:color="auto" w:frame="1"/>
          <w:lang w:val="ru-RU"/>
        </w:rPr>
        <w:t>.</w:t>
      </w:r>
      <w:r w:rsidR="003E416D">
        <w:rPr>
          <w:i/>
          <w:iCs/>
          <w:bdr w:val="none" w:sz="0" w:space="0" w:color="auto" w:frame="1"/>
          <w:lang w:val="en-US"/>
        </w:rPr>
        <w:t xml:space="preserve"> </w:t>
      </w:r>
      <w:r w:rsidR="00F07D73">
        <w:rPr>
          <w:i/>
          <w:iCs/>
          <w:bdr w:val="none" w:sz="0" w:space="0" w:color="auto" w:frame="1"/>
        </w:rPr>
        <w:t>септември</w:t>
      </w:r>
      <w:r>
        <w:rPr>
          <w:i/>
          <w:iCs/>
          <w:bdr w:val="none" w:sz="0" w:space="0" w:color="auto" w:frame="1"/>
          <w:lang w:val="ru-RU"/>
        </w:rPr>
        <w:t xml:space="preserve"> са</w:t>
      </w:r>
      <w:r>
        <w:rPr>
          <w:bdr w:val="none" w:sz="0" w:space="0" w:color="auto" w:frame="1"/>
          <w:lang w:val="ru-RU"/>
        </w:rPr>
        <w:t xml:space="preserve"> </w:t>
      </w:r>
      <w:r>
        <w:rPr>
          <w:i/>
          <w:iCs/>
          <w:bdr w:val="none" w:sz="0" w:space="0" w:color="auto" w:frame="1"/>
          <w:lang w:val="ru-RU"/>
        </w:rPr>
        <w:t>постановени</w:t>
      </w:r>
      <w:r>
        <w:rPr>
          <w:bdr w:val="none" w:sz="0" w:space="0" w:color="auto" w:frame="1"/>
          <w:lang w:val="ru-RU"/>
        </w:rPr>
        <w:t xml:space="preserve">: </w:t>
      </w:r>
      <w:r w:rsidR="00464496">
        <w:rPr>
          <w:bdr w:val="none" w:sz="0" w:space="0" w:color="auto" w:frame="1"/>
          <w:lang w:val="en-US"/>
        </w:rPr>
        <w:t>2</w:t>
      </w:r>
      <w:r w:rsidR="008D002F">
        <w:rPr>
          <w:bdr w:val="none" w:sz="0" w:space="0" w:color="auto" w:frame="1"/>
          <w:lang w:val="en-US"/>
        </w:rPr>
        <w:t xml:space="preserve"> </w:t>
      </w:r>
      <w:r w:rsidRPr="00FD5BBD">
        <w:rPr>
          <w:bdr w:val="none" w:sz="0" w:space="0" w:color="auto" w:frame="1"/>
        </w:rPr>
        <w:t>решени</w:t>
      </w:r>
      <w:r w:rsidR="00D52311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464496">
        <w:rPr>
          <w:bdr w:val="none" w:sz="0" w:space="0" w:color="auto" w:frame="1"/>
          <w:lang w:val="en-US"/>
        </w:rPr>
        <w:t>2</w:t>
      </w:r>
      <w:r w:rsidRPr="00FD5BBD">
        <w:rPr>
          <w:bdr w:val="none" w:sz="0" w:space="0" w:color="auto" w:frame="1"/>
        </w:rPr>
        <w:t xml:space="preserve"> решени</w:t>
      </w:r>
      <w:r w:rsidR="008D002F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</w:t>
      </w:r>
      <w:r w:rsidR="00D35FCF">
        <w:rPr>
          <w:bdr w:val="none" w:sz="0" w:space="0" w:color="auto" w:frame="1"/>
          <w:lang w:val="en-US"/>
        </w:rPr>
        <w:t xml:space="preserve"> </w:t>
      </w:r>
      <w:r w:rsidR="00D35FCF" w:rsidRPr="00D35FCF">
        <w:rPr>
          <w:bdr w:val="none" w:sz="0" w:space="0" w:color="auto" w:frame="1"/>
        </w:rPr>
        <w:t>преценяване на необходимостта от извършване на ЕО, с ха</w:t>
      </w:r>
      <w:r w:rsidR="00D52311">
        <w:rPr>
          <w:bdr w:val="none" w:sz="0" w:space="0" w:color="auto" w:frame="1"/>
        </w:rPr>
        <w:t xml:space="preserve">рактер „да не се извършва ЕО“, </w:t>
      </w:r>
      <w:r w:rsidR="00464496">
        <w:rPr>
          <w:bdr w:val="none" w:sz="0" w:space="0" w:color="auto" w:frame="1"/>
          <w:lang w:val="en-US"/>
        </w:rPr>
        <w:t>1</w:t>
      </w:r>
      <w:r w:rsidR="00D35FCF" w:rsidRPr="00D35FCF">
        <w:rPr>
          <w:bdr w:val="none" w:sz="0" w:space="0" w:color="auto" w:frame="1"/>
        </w:rPr>
        <w:t xml:space="preserve"> решени</w:t>
      </w:r>
      <w:r w:rsidR="00464496">
        <w:rPr>
          <w:bdr w:val="none" w:sz="0" w:space="0" w:color="auto" w:frame="1"/>
          <w:lang w:val="en-US"/>
        </w:rPr>
        <w:t>e</w:t>
      </w:r>
      <w:r w:rsidR="00D35FCF" w:rsidRPr="00D35FCF">
        <w:rPr>
          <w:bdr w:val="none" w:sz="0" w:space="0" w:color="auto" w:frame="1"/>
        </w:rPr>
        <w:t xml:space="preserve"> за прекратяване на процедур</w:t>
      </w:r>
      <w:r w:rsidR="00464496">
        <w:rPr>
          <w:bdr w:val="none" w:sz="0" w:space="0" w:color="auto" w:frame="1"/>
          <w:lang w:val="en-US"/>
        </w:rPr>
        <w:t>а</w:t>
      </w:r>
      <w:r w:rsidR="00D35FCF" w:rsidRPr="00D35FCF">
        <w:rPr>
          <w:bdr w:val="none" w:sz="0" w:space="0" w:color="auto" w:frame="1"/>
        </w:rPr>
        <w:t xml:space="preserve"> по ОВОС</w:t>
      </w:r>
      <w:r w:rsidR="00D52311">
        <w:rPr>
          <w:bdr w:val="none" w:sz="0" w:space="0" w:color="auto" w:frame="1"/>
        </w:rPr>
        <w:t>,</w:t>
      </w:r>
      <w:r w:rsidR="00D35FCF" w:rsidRPr="00D35FCF">
        <w:rPr>
          <w:bdr w:val="none" w:sz="0" w:space="0" w:color="auto" w:frame="1"/>
        </w:rPr>
        <w:t xml:space="preserve"> </w:t>
      </w:r>
      <w:r w:rsidR="00464496">
        <w:rPr>
          <w:bdr w:val="none" w:sz="0" w:space="0" w:color="auto" w:frame="1"/>
          <w:lang w:val="en-US"/>
        </w:rPr>
        <w:t>2</w:t>
      </w:r>
      <w:r w:rsidR="00D35FCF" w:rsidRPr="00D35FCF">
        <w:rPr>
          <w:bdr w:val="none" w:sz="0" w:space="0" w:color="auto" w:frame="1"/>
        </w:rPr>
        <w:t xml:space="preserve"> решени</w:t>
      </w:r>
      <w:r w:rsidR="00464496">
        <w:rPr>
          <w:bdr w:val="none" w:sz="0" w:space="0" w:color="auto" w:frame="1"/>
          <w:lang w:val="en-US"/>
        </w:rPr>
        <w:t>я</w:t>
      </w:r>
      <w:r w:rsidR="00D35FCF" w:rsidRPr="00D35FCF">
        <w:rPr>
          <w:bdr w:val="none" w:sz="0" w:space="0" w:color="auto" w:frame="1"/>
        </w:rPr>
        <w:t xml:space="preserve"> за </w:t>
      </w:r>
      <w:r w:rsidR="00D35FCF">
        <w:rPr>
          <w:bdr w:val="none" w:sz="0" w:space="0" w:color="auto" w:frame="1"/>
        </w:rPr>
        <w:t>прекратяване на процедур</w:t>
      </w:r>
      <w:r w:rsidR="00544DFB">
        <w:rPr>
          <w:bdr w:val="none" w:sz="0" w:space="0" w:color="auto" w:frame="1"/>
        </w:rPr>
        <w:t>и</w:t>
      </w:r>
      <w:r w:rsidR="00D35FCF">
        <w:rPr>
          <w:bdr w:val="none" w:sz="0" w:space="0" w:color="auto" w:frame="1"/>
        </w:rPr>
        <w:t xml:space="preserve"> по ЕО  и </w:t>
      </w:r>
      <w:r w:rsidR="001B5BB9">
        <w:rPr>
          <w:bdr w:val="none" w:sz="0" w:space="0" w:color="auto" w:frame="1"/>
          <w:lang w:val="en-US"/>
        </w:rPr>
        <w:t>3</w:t>
      </w:r>
      <w:r w:rsidR="00361FF2">
        <w:rPr>
          <w:bdr w:val="none" w:sz="0" w:space="0" w:color="auto" w:frame="1"/>
        </w:rPr>
        <w:t xml:space="preserve"> решения по ОС.</w:t>
      </w:r>
    </w:p>
    <w:p w:rsidR="00AA7373" w:rsidRPr="00F07D73" w:rsidRDefault="00982224" w:rsidP="001B5BB9">
      <w:pPr>
        <w:ind w:firstLine="708"/>
        <w:jc w:val="both"/>
        <w:rPr>
          <w:color w:val="auto"/>
        </w:rPr>
      </w:pPr>
      <w:r w:rsidRPr="00982224">
        <w:rPr>
          <w:i/>
          <w:bdr w:val="none" w:sz="0" w:space="0" w:color="auto" w:frame="1"/>
        </w:rPr>
        <w:t>З</w:t>
      </w:r>
      <w:r w:rsidR="00E87087" w:rsidRPr="00982224">
        <w:rPr>
          <w:i/>
          <w:iCs/>
          <w:lang w:val="ru-RU"/>
        </w:rPr>
        <w:t>а</w:t>
      </w:r>
      <w:r w:rsidR="00E87087">
        <w:rPr>
          <w:i/>
          <w:iCs/>
          <w:lang w:val="ru-RU"/>
        </w:rPr>
        <w:t xml:space="preserve"> периода са издадени</w:t>
      </w:r>
      <w:r w:rsidR="00E87087">
        <w:rPr>
          <w:i/>
          <w:iCs/>
        </w:rPr>
        <w:t>:</w:t>
      </w:r>
      <w:r w:rsidR="002B032F">
        <w:rPr>
          <w:iCs/>
        </w:rPr>
        <w:t xml:space="preserve"> </w:t>
      </w:r>
      <w:r w:rsidR="002B032F" w:rsidRPr="002B032F">
        <w:rPr>
          <w:iCs/>
        </w:rPr>
        <w:t>2 разрешения за извършване на дейности по третиране на отпадъци на основание чл.</w:t>
      </w:r>
      <w:r w:rsidR="002B032F">
        <w:rPr>
          <w:iCs/>
        </w:rPr>
        <w:t xml:space="preserve"> </w:t>
      </w:r>
      <w:r w:rsidR="002B032F" w:rsidRPr="002B032F">
        <w:rPr>
          <w:iCs/>
        </w:rPr>
        <w:t>73, ал.</w:t>
      </w:r>
      <w:r w:rsidR="00A2573B">
        <w:rPr>
          <w:iCs/>
          <w:lang w:val="en-US"/>
        </w:rPr>
        <w:t xml:space="preserve"> </w:t>
      </w:r>
      <w:r w:rsidR="002B032F" w:rsidRPr="002B032F">
        <w:rPr>
          <w:iCs/>
        </w:rPr>
        <w:t>4 от ЗУО</w:t>
      </w:r>
      <w:r w:rsidR="002B032F">
        <w:rPr>
          <w:iCs/>
        </w:rPr>
        <w:t xml:space="preserve">, </w:t>
      </w:r>
      <w:r w:rsidR="002B032F" w:rsidRPr="002B032F">
        <w:rPr>
          <w:iCs/>
        </w:rPr>
        <w:t xml:space="preserve">1 </w:t>
      </w:r>
      <w:r w:rsidR="002B032F">
        <w:rPr>
          <w:iCs/>
        </w:rPr>
        <w:t>РД</w:t>
      </w:r>
      <w:r w:rsidR="002B032F" w:rsidRPr="002B032F">
        <w:rPr>
          <w:iCs/>
        </w:rPr>
        <w:t xml:space="preserve"> за извършване на дейности по третиране на отпадъци на основание чл.</w:t>
      </w:r>
      <w:r w:rsidR="002B032F">
        <w:rPr>
          <w:iCs/>
        </w:rPr>
        <w:t xml:space="preserve"> </w:t>
      </w:r>
      <w:r w:rsidR="002B032F" w:rsidRPr="002B032F">
        <w:rPr>
          <w:iCs/>
        </w:rPr>
        <w:t>78, ал.</w:t>
      </w:r>
      <w:r w:rsidR="002B032F">
        <w:rPr>
          <w:iCs/>
        </w:rPr>
        <w:t xml:space="preserve"> </w:t>
      </w:r>
      <w:r w:rsidR="002B032F" w:rsidRPr="002B032F">
        <w:rPr>
          <w:iCs/>
        </w:rPr>
        <w:t>10 от ЗУО</w:t>
      </w:r>
      <w:r w:rsidR="002B032F">
        <w:rPr>
          <w:iCs/>
        </w:rPr>
        <w:t xml:space="preserve">, </w:t>
      </w:r>
      <w:r w:rsidR="002B032F" w:rsidRPr="002B032F">
        <w:rPr>
          <w:iCs/>
        </w:rPr>
        <w:t xml:space="preserve">1 </w:t>
      </w:r>
      <w:r w:rsidR="002B032F">
        <w:rPr>
          <w:iCs/>
        </w:rPr>
        <w:t>РД</w:t>
      </w:r>
      <w:r w:rsidR="002B032F" w:rsidRPr="002B032F">
        <w:rPr>
          <w:iCs/>
        </w:rPr>
        <w:t xml:space="preserve"> за извършване на дейности по събиране и транспортиране на отпадъци на основание чл.</w:t>
      </w:r>
      <w:r w:rsidR="002B032F">
        <w:rPr>
          <w:iCs/>
        </w:rPr>
        <w:t xml:space="preserve"> </w:t>
      </w:r>
      <w:r w:rsidR="002B032F" w:rsidRPr="002B032F">
        <w:rPr>
          <w:iCs/>
        </w:rPr>
        <w:t>78, ал.</w:t>
      </w:r>
      <w:r w:rsidR="002B032F">
        <w:rPr>
          <w:iCs/>
        </w:rPr>
        <w:t xml:space="preserve"> 10 от ЗУО, </w:t>
      </w:r>
      <w:r w:rsidR="002B032F" w:rsidRPr="002B032F">
        <w:rPr>
          <w:iCs/>
        </w:rPr>
        <w:t xml:space="preserve">9 </w:t>
      </w:r>
      <w:r w:rsidR="002B032F">
        <w:rPr>
          <w:iCs/>
        </w:rPr>
        <w:t>РД</w:t>
      </w:r>
      <w:r w:rsidR="002B032F" w:rsidRPr="002B032F">
        <w:rPr>
          <w:iCs/>
        </w:rPr>
        <w:t xml:space="preserve"> за извършване на дейности по събиране и транспортиране на отпадъци на основание чл.</w:t>
      </w:r>
      <w:r w:rsidR="002B032F">
        <w:rPr>
          <w:iCs/>
        </w:rPr>
        <w:t xml:space="preserve"> </w:t>
      </w:r>
      <w:r w:rsidR="002B032F" w:rsidRPr="002B032F">
        <w:rPr>
          <w:iCs/>
        </w:rPr>
        <w:t>79, ал.</w:t>
      </w:r>
      <w:r w:rsidR="002B032F">
        <w:rPr>
          <w:iCs/>
        </w:rPr>
        <w:t xml:space="preserve"> </w:t>
      </w:r>
      <w:r w:rsidR="002B032F" w:rsidRPr="002B032F">
        <w:rPr>
          <w:iCs/>
        </w:rPr>
        <w:t xml:space="preserve">1 от </w:t>
      </w:r>
      <w:r w:rsidR="002B032F">
        <w:rPr>
          <w:iCs/>
        </w:rPr>
        <w:t xml:space="preserve">ЗУО, </w:t>
      </w:r>
      <w:r w:rsidR="00F07D73">
        <w:rPr>
          <w:iCs/>
        </w:rPr>
        <w:t xml:space="preserve">1 </w:t>
      </w:r>
      <w:r w:rsidR="00F07D73" w:rsidRPr="00F07D73">
        <w:rPr>
          <w:iCs/>
          <w:color w:val="auto"/>
        </w:rPr>
        <w:t xml:space="preserve">становище за класификация на отпадъците за </w:t>
      </w:r>
      <w:r w:rsidR="00F07D73">
        <w:rPr>
          <w:iCs/>
          <w:color w:val="auto"/>
        </w:rPr>
        <w:t xml:space="preserve">1 бр. </w:t>
      </w:r>
      <w:r w:rsidR="00F07D73" w:rsidRPr="00F07D73">
        <w:rPr>
          <w:iCs/>
          <w:color w:val="auto"/>
        </w:rPr>
        <w:t>отхвърлен работен лист, 2</w:t>
      </w:r>
      <w:r w:rsidR="00F07D73">
        <w:rPr>
          <w:iCs/>
          <w:color w:val="auto"/>
        </w:rPr>
        <w:t xml:space="preserve"> </w:t>
      </w:r>
      <w:r w:rsidR="00F07D73" w:rsidRPr="00F07D73">
        <w:rPr>
          <w:iCs/>
          <w:color w:val="auto"/>
        </w:rPr>
        <w:t>бр. прекратени работни листове, 8 бр. утвърдени работени листове.</w:t>
      </w:r>
    </w:p>
    <w:p w:rsidR="007B4F94" w:rsidRDefault="00E87087" w:rsidP="007B4F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Обществеността –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през м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452C">
        <w:rPr>
          <w:rFonts w:ascii="Times New Roman" w:hAnsi="Times New Roman" w:cs="Times New Roman"/>
          <w:sz w:val="24"/>
          <w:szCs w:val="24"/>
        </w:rPr>
        <w:t xml:space="preserve"> </w:t>
      </w:r>
      <w:r w:rsidR="002B032F">
        <w:rPr>
          <w:rFonts w:ascii="Times New Roman" w:hAnsi="Times New Roman" w:cs="Times New Roman"/>
          <w:sz w:val="24"/>
          <w:szCs w:val="24"/>
          <w:lang w:val="bg-BG"/>
        </w:rPr>
        <w:t>септември</w:t>
      </w:r>
      <w:r w:rsidR="009445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РИОСВ-Пазарджик отговори на </w:t>
      </w:r>
      <w:r w:rsidR="00A71A67">
        <w:rPr>
          <w:rFonts w:ascii="Times New Roman" w:hAnsi="Times New Roman" w:cs="Times New Roman"/>
          <w:sz w:val="24"/>
          <w:szCs w:val="24"/>
          <w:lang w:val="ru-RU"/>
        </w:rPr>
        <w:t>четири</w:t>
      </w:r>
      <w:r w:rsidR="00E04E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заявлени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за достъп до обществена информация 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на физическ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C47D4">
        <w:rPr>
          <w:rFonts w:ascii="Times New Roman" w:hAnsi="Times New Roman" w:cs="Times New Roman"/>
          <w:sz w:val="24"/>
          <w:szCs w:val="24"/>
        </w:rPr>
        <w:t>, юридически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92CB7">
        <w:rPr>
          <w:rFonts w:ascii="Times New Roman" w:hAnsi="Times New Roman" w:cs="Times New Roman"/>
          <w:sz w:val="24"/>
          <w:szCs w:val="24"/>
          <w:lang w:val="ru-RU"/>
        </w:rPr>
        <w:t xml:space="preserve"> и НПО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, ко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получи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пълен достъп до исканата информация.</w:t>
      </w:r>
      <w:r w:rsidR="00FB2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>сайта на РИОСВ</w:t>
      </w:r>
      <w:r w:rsidR="00F90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 xml:space="preserve">са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публикувани </w:t>
      </w:r>
      <w:r w:rsidR="00A71A67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10AA">
        <w:rPr>
          <w:rFonts w:ascii="Times New Roman" w:hAnsi="Times New Roman" w:cs="Times New Roman"/>
          <w:sz w:val="24"/>
          <w:szCs w:val="24"/>
          <w:lang w:val="ru-RU"/>
        </w:rPr>
        <w:t xml:space="preserve">нови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прессъобщения.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509E9" w:rsidRDefault="007509E9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p w:rsidR="00D810DE" w:rsidRDefault="00D810DE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p w:rsidR="00DE37F4" w:rsidRDefault="00DE37F4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p w:rsidR="0004511C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04511C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04511C" w:rsidRPr="0004511C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04511C" w:rsidRPr="0004511C" w:rsidRDefault="0004511C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  <w:r w:rsidRPr="0004511C">
        <w:rPr>
          <w:b/>
          <w:color w:val="auto"/>
          <w:lang w:val="ru-RU" w:eastAsia="en-US"/>
        </w:rPr>
        <w:t>КОСТАДИН ГЕШЕВ,</w:t>
      </w:r>
    </w:p>
    <w:p w:rsidR="0004511C" w:rsidRPr="0004511C" w:rsidRDefault="0004511C" w:rsidP="0004511C">
      <w:pPr>
        <w:overflowPunct w:val="0"/>
        <w:autoSpaceDE w:val="0"/>
        <w:autoSpaceDN w:val="0"/>
        <w:adjustRightInd w:val="0"/>
        <w:rPr>
          <w:i/>
          <w:iCs/>
          <w:color w:val="auto"/>
          <w:lang w:val="ru-RU" w:eastAsia="en-US"/>
        </w:rPr>
      </w:pPr>
      <w:r w:rsidRPr="0004511C">
        <w:rPr>
          <w:i/>
          <w:iCs/>
          <w:color w:val="auto"/>
          <w:lang w:val="ru-RU" w:eastAsia="en-US"/>
        </w:rPr>
        <w:t>Директор на РИОСВ-Пазарджик</w:t>
      </w:r>
    </w:p>
    <w:p w:rsidR="00D810DE" w:rsidRDefault="00D810DE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p w:rsidR="00A2573B" w:rsidRDefault="00A2573B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p w:rsidR="00A2573B" w:rsidRPr="00A2573B" w:rsidRDefault="00A2573B" w:rsidP="00A2573B">
      <w:pPr>
        <w:ind w:right="-284"/>
        <w:jc w:val="both"/>
        <w:rPr>
          <w:color w:val="auto"/>
          <w:lang w:val="ru-RU"/>
        </w:rPr>
      </w:pPr>
    </w:p>
    <w:p w:rsidR="00A2573B" w:rsidRDefault="00A2573B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sectPr w:rsidR="00A2573B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79" w:rsidRDefault="00474379" w:rsidP="00FE30F1">
      <w:r>
        <w:separator/>
      </w:r>
    </w:p>
  </w:endnote>
  <w:endnote w:type="continuationSeparator" w:id="0">
    <w:p w:rsidR="00474379" w:rsidRDefault="00474379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74379">
      <w:rPr>
        <w:noProof/>
      </w:rPr>
      <w:t>1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79" w:rsidRDefault="00474379" w:rsidP="00FE30F1">
      <w:r>
        <w:separator/>
      </w:r>
    </w:p>
  </w:footnote>
  <w:footnote w:type="continuationSeparator" w:id="0">
    <w:p w:rsidR="00474379" w:rsidRDefault="00474379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81"/>
    <w:multiLevelType w:val="hybridMultilevel"/>
    <w:tmpl w:val="4EA45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24E1"/>
    <w:multiLevelType w:val="hybridMultilevel"/>
    <w:tmpl w:val="C7DA7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112F7"/>
    <w:multiLevelType w:val="hybridMultilevel"/>
    <w:tmpl w:val="7882B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70F6A"/>
    <w:multiLevelType w:val="hybridMultilevel"/>
    <w:tmpl w:val="15A0E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355"/>
    <w:multiLevelType w:val="hybridMultilevel"/>
    <w:tmpl w:val="80D8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416C"/>
    <w:multiLevelType w:val="hybridMultilevel"/>
    <w:tmpl w:val="09A2C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7287"/>
    <w:multiLevelType w:val="hybridMultilevel"/>
    <w:tmpl w:val="4652138A"/>
    <w:lvl w:ilvl="0" w:tplc="C6787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B9532E"/>
    <w:multiLevelType w:val="hybridMultilevel"/>
    <w:tmpl w:val="91C25C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5F6B76"/>
    <w:multiLevelType w:val="hybridMultilevel"/>
    <w:tmpl w:val="B7D049BE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129ED"/>
    <w:multiLevelType w:val="hybridMultilevel"/>
    <w:tmpl w:val="2D6CF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474C10"/>
    <w:multiLevelType w:val="hybridMultilevel"/>
    <w:tmpl w:val="7D92B7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7D8F1E47"/>
    <w:multiLevelType w:val="hybridMultilevel"/>
    <w:tmpl w:val="7B76DDC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0"/>
  </w:num>
  <w:num w:numId="12">
    <w:abstractNumId w:val="14"/>
  </w:num>
  <w:num w:numId="13">
    <w:abstractNumId w:val="19"/>
  </w:num>
  <w:num w:numId="14">
    <w:abstractNumId w:val="4"/>
  </w:num>
  <w:num w:numId="15">
    <w:abstractNumId w:val="0"/>
  </w:num>
  <w:num w:numId="16">
    <w:abstractNumId w:val="23"/>
  </w:num>
  <w:num w:numId="17">
    <w:abstractNumId w:val="24"/>
  </w:num>
  <w:num w:numId="18">
    <w:abstractNumId w:val="3"/>
  </w:num>
  <w:num w:numId="19">
    <w:abstractNumId w:val="5"/>
  </w:num>
  <w:num w:numId="20">
    <w:abstractNumId w:val="15"/>
  </w:num>
  <w:num w:numId="21">
    <w:abstractNumId w:val="5"/>
  </w:num>
  <w:num w:numId="22">
    <w:abstractNumId w:val="11"/>
  </w:num>
  <w:num w:numId="23">
    <w:abstractNumId w:val="6"/>
  </w:num>
  <w:num w:numId="24">
    <w:abstractNumId w:val="22"/>
  </w:num>
  <w:num w:numId="25">
    <w:abstractNumId w:val="28"/>
  </w:num>
  <w:num w:numId="26">
    <w:abstractNumId w:val="17"/>
  </w:num>
  <w:num w:numId="27">
    <w:abstractNumId w:val="29"/>
  </w:num>
  <w:num w:numId="28">
    <w:abstractNumId w:val="9"/>
  </w:num>
  <w:num w:numId="29">
    <w:abstractNumId w:val="26"/>
  </w:num>
  <w:num w:numId="30">
    <w:abstractNumId w:val="10"/>
  </w:num>
  <w:num w:numId="31">
    <w:abstractNumId w:val="16"/>
  </w:num>
  <w:num w:numId="32">
    <w:abstractNumId w:val="18"/>
  </w:num>
  <w:num w:numId="33">
    <w:abstractNumId w:val="7"/>
  </w:num>
  <w:num w:numId="34">
    <w:abstractNumId w:val="28"/>
  </w:num>
  <w:num w:numId="35">
    <w:abstractNumId w:val="13"/>
  </w:num>
  <w:num w:numId="36">
    <w:abstractNumId w:val="20"/>
  </w:num>
  <w:num w:numId="37">
    <w:abstractNumId w:val="13"/>
  </w:num>
  <w:num w:numId="38">
    <w:abstractNumId w:val="21"/>
  </w:num>
  <w:num w:numId="39">
    <w:abstractNumId w:val="2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3D"/>
    <w:rsid w:val="0000136B"/>
    <w:rsid w:val="00001FBF"/>
    <w:rsid w:val="00003F8F"/>
    <w:rsid w:val="00004EF9"/>
    <w:rsid w:val="000074E3"/>
    <w:rsid w:val="00007BDA"/>
    <w:rsid w:val="00007CE0"/>
    <w:rsid w:val="00007FEF"/>
    <w:rsid w:val="00010FB6"/>
    <w:rsid w:val="00013D09"/>
    <w:rsid w:val="00013E67"/>
    <w:rsid w:val="00014536"/>
    <w:rsid w:val="00015343"/>
    <w:rsid w:val="000155DB"/>
    <w:rsid w:val="0001686D"/>
    <w:rsid w:val="00016C9E"/>
    <w:rsid w:val="0001767F"/>
    <w:rsid w:val="00017DD3"/>
    <w:rsid w:val="00020B6B"/>
    <w:rsid w:val="00020C7E"/>
    <w:rsid w:val="00020D64"/>
    <w:rsid w:val="0002115E"/>
    <w:rsid w:val="000216F2"/>
    <w:rsid w:val="00022207"/>
    <w:rsid w:val="00022306"/>
    <w:rsid w:val="00022428"/>
    <w:rsid w:val="00022917"/>
    <w:rsid w:val="00023211"/>
    <w:rsid w:val="00024DEB"/>
    <w:rsid w:val="00025905"/>
    <w:rsid w:val="00026043"/>
    <w:rsid w:val="00026154"/>
    <w:rsid w:val="00026622"/>
    <w:rsid w:val="00026F0B"/>
    <w:rsid w:val="00027081"/>
    <w:rsid w:val="000273AA"/>
    <w:rsid w:val="000303E5"/>
    <w:rsid w:val="0003091E"/>
    <w:rsid w:val="0003164E"/>
    <w:rsid w:val="0003228D"/>
    <w:rsid w:val="00032DA6"/>
    <w:rsid w:val="00033E65"/>
    <w:rsid w:val="0003435F"/>
    <w:rsid w:val="000359C1"/>
    <w:rsid w:val="00040A99"/>
    <w:rsid w:val="0004362D"/>
    <w:rsid w:val="0004511C"/>
    <w:rsid w:val="0004792A"/>
    <w:rsid w:val="00051DC7"/>
    <w:rsid w:val="00053379"/>
    <w:rsid w:val="00054421"/>
    <w:rsid w:val="0005749B"/>
    <w:rsid w:val="00057506"/>
    <w:rsid w:val="000607C7"/>
    <w:rsid w:val="00060E77"/>
    <w:rsid w:val="00062027"/>
    <w:rsid w:val="00062BE6"/>
    <w:rsid w:val="00063946"/>
    <w:rsid w:val="000647F9"/>
    <w:rsid w:val="000651D6"/>
    <w:rsid w:val="000656E3"/>
    <w:rsid w:val="0006629F"/>
    <w:rsid w:val="00066680"/>
    <w:rsid w:val="00067388"/>
    <w:rsid w:val="00067C58"/>
    <w:rsid w:val="0007121C"/>
    <w:rsid w:val="000720FA"/>
    <w:rsid w:val="000737A4"/>
    <w:rsid w:val="00073F21"/>
    <w:rsid w:val="00074517"/>
    <w:rsid w:val="00074825"/>
    <w:rsid w:val="00074ADD"/>
    <w:rsid w:val="00074CC1"/>
    <w:rsid w:val="00075937"/>
    <w:rsid w:val="00075F15"/>
    <w:rsid w:val="00080545"/>
    <w:rsid w:val="000807D3"/>
    <w:rsid w:val="000807DD"/>
    <w:rsid w:val="000808BB"/>
    <w:rsid w:val="00083788"/>
    <w:rsid w:val="00083854"/>
    <w:rsid w:val="00083934"/>
    <w:rsid w:val="00084019"/>
    <w:rsid w:val="00084816"/>
    <w:rsid w:val="00085FB7"/>
    <w:rsid w:val="000868B2"/>
    <w:rsid w:val="00086C2F"/>
    <w:rsid w:val="00086CEB"/>
    <w:rsid w:val="000874C8"/>
    <w:rsid w:val="000903CB"/>
    <w:rsid w:val="00091C69"/>
    <w:rsid w:val="00092732"/>
    <w:rsid w:val="00093018"/>
    <w:rsid w:val="0009387F"/>
    <w:rsid w:val="0009519C"/>
    <w:rsid w:val="00096D38"/>
    <w:rsid w:val="000A047A"/>
    <w:rsid w:val="000A0F47"/>
    <w:rsid w:val="000A109D"/>
    <w:rsid w:val="000A4B83"/>
    <w:rsid w:val="000A7E11"/>
    <w:rsid w:val="000B03C1"/>
    <w:rsid w:val="000B0B69"/>
    <w:rsid w:val="000B0DDD"/>
    <w:rsid w:val="000B11A2"/>
    <w:rsid w:val="000B1ADD"/>
    <w:rsid w:val="000B23B4"/>
    <w:rsid w:val="000B321E"/>
    <w:rsid w:val="000B354A"/>
    <w:rsid w:val="000B3700"/>
    <w:rsid w:val="000B525F"/>
    <w:rsid w:val="000B5C46"/>
    <w:rsid w:val="000B734B"/>
    <w:rsid w:val="000C0D7E"/>
    <w:rsid w:val="000C19F7"/>
    <w:rsid w:val="000C6DB1"/>
    <w:rsid w:val="000C7390"/>
    <w:rsid w:val="000D0055"/>
    <w:rsid w:val="000D0812"/>
    <w:rsid w:val="000D0F4B"/>
    <w:rsid w:val="000D1BF2"/>
    <w:rsid w:val="000D2251"/>
    <w:rsid w:val="000D279E"/>
    <w:rsid w:val="000D3AE4"/>
    <w:rsid w:val="000D41DB"/>
    <w:rsid w:val="000D42D7"/>
    <w:rsid w:val="000D7821"/>
    <w:rsid w:val="000E05BD"/>
    <w:rsid w:val="000E1A78"/>
    <w:rsid w:val="000E22AE"/>
    <w:rsid w:val="000E3064"/>
    <w:rsid w:val="000E3A70"/>
    <w:rsid w:val="000E4568"/>
    <w:rsid w:val="000E4A02"/>
    <w:rsid w:val="000E651C"/>
    <w:rsid w:val="000E6611"/>
    <w:rsid w:val="000F19DA"/>
    <w:rsid w:val="000F256A"/>
    <w:rsid w:val="000F2B55"/>
    <w:rsid w:val="000F3984"/>
    <w:rsid w:val="000F3AD8"/>
    <w:rsid w:val="000F4CFC"/>
    <w:rsid w:val="000F501A"/>
    <w:rsid w:val="000F52F4"/>
    <w:rsid w:val="000F5B4D"/>
    <w:rsid w:val="000F5C55"/>
    <w:rsid w:val="000F5C78"/>
    <w:rsid w:val="000F5F67"/>
    <w:rsid w:val="000F608A"/>
    <w:rsid w:val="000F7134"/>
    <w:rsid w:val="000F7C57"/>
    <w:rsid w:val="00101A37"/>
    <w:rsid w:val="00101E3F"/>
    <w:rsid w:val="00102290"/>
    <w:rsid w:val="0010246C"/>
    <w:rsid w:val="00102812"/>
    <w:rsid w:val="00103DB9"/>
    <w:rsid w:val="001050EC"/>
    <w:rsid w:val="00105410"/>
    <w:rsid w:val="001055F1"/>
    <w:rsid w:val="001068E9"/>
    <w:rsid w:val="00106C05"/>
    <w:rsid w:val="00106EF1"/>
    <w:rsid w:val="0011065E"/>
    <w:rsid w:val="00110BB4"/>
    <w:rsid w:val="00110E99"/>
    <w:rsid w:val="001114A7"/>
    <w:rsid w:val="001115FF"/>
    <w:rsid w:val="00111850"/>
    <w:rsid w:val="001118D0"/>
    <w:rsid w:val="00111DA6"/>
    <w:rsid w:val="00111F24"/>
    <w:rsid w:val="00112A53"/>
    <w:rsid w:val="00115FDE"/>
    <w:rsid w:val="00116AF5"/>
    <w:rsid w:val="00116DF3"/>
    <w:rsid w:val="00121027"/>
    <w:rsid w:val="001210B2"/>
    <w:rsid w:val="00121517"/>
    <w:rsid w:val="0012206A"/>
    <w:rsid w:val="0012326D"/>
    <w:rsid w:val="001236B4"/>
    <w:rsid w:val="00123A0E"/>
    <w:rsid w:val="00124E1F"/>
    <w:rsid w:val="00126ABA"/>
    <w:rsid w:val="00127446"/>
    <w:rsid w:val="00130054"/>
    <w:rsid w:val="0013119E"/>
    <w:rsid w:val="00131D23"/>
    <w:rsid w:val="001328D7"/>
    <w:rsid w:val="00133A2E"/>
    <w:rsid w:val="001349C5"/>
    <w:rsid w:val="0013539A"/>
    <w:rsid w:val="001364EB"/>
    <w:rsid w:val="00136E6A"/>
    <w:rsid w:val="00137A8E"/>
    <w:rsid w:val="0014218C"/>
    <w:rsid w:val="00143063"/>
    <w:rsid w:val="00146D4E"/>
    <w:rsid w:val="00147B23"/>
    <w:rsid w:val="00150910"/>
    <w:rsid w:val="00150A5E"/>
    <w:rsid w:val="00151C87"/>
    <w:rsid w:val="00153A01"/>
    <w:rsid w:val="0015562E"/>
    <w:rsid w:val="001560E5"/>
    <w:rsid w:val="001567F1"/>
    <w:rsid w:val="00157427"/>
    <w:rsid w:val="00157BAC"/>
    <w:rsid w:val="00160287"/>
    <w:rsid w:val="00160E37"/>
    <w:rsid w:val="001615A2"/>
    <w:rsid w:val="0016253F"/>
    <w:rsid w:val="00162BD0"/>
    <w:rsid w:val="001636E1"/>
    <w:rsid w:val="001639D6"/>
    <w:rsid w:val="00165101"/>
    <w:rsid w:val="00165CC5"/>
    <w:rsid w:val="00166FAF"/>
    <w:rsid w:val="00167340"/>
    <w:rsid w:val="0017024D"/>
    <w:rsid w:val="0017072A"/>
    <w:rsid w:val="00170F71"/>
    <w:rsid w:val="00172A0B"/>
    <w:rsid w:val="001753F4"/>
    <w:rsid w:val="001763F2"/>
    <w:rsid w:val="001770D2"/>
    <w:rsid w:val="0017725E"/>
    <w:rsid w:val="00180F84"/>
    <w:rsid w:val="00181FBE"/>
    <w:rsid w:val="001828EF"/>
    <w:rsid w:val="00182AD1"/>
    <w:rsid w:val="0018437E"/>
    <w:rsid w:val="00184BA2"/>
    <w:rsid w:val="00186B7E"/>
    <w:rsid w:val="0019054F"/>
    <w:rsid w:val="001916F9"/>
    <w:rsid w:val="00191D4B"/>
    <w:rsid w:val="00191FEF"/>
    <w:rsid w:val="001920E6"/>
    <w:rsid w:val="0019223F"/>
    <w:rsid w:val="001955B7"/>
    <w:rsid w:val="001958FF"/>
    <w:rsid w:val="0019597C"/>
    <w:rsid w:val="00195A1D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1BBF"/>
    <w:rsid w:val="001B2C14"/>
    <w:rsid w:val="001B36FB"/>
    <w:rsid w:val="001B3CB1"/>
    <w:rsid w:val="001B3DC9"/>
    <w:rsid w:val="001B3FC0"/>
    <w:rsid w:val="001B598B"/>
    <w:rsid w:val="001B5BB9"/>
    <w:rsid w:val="001B624B"/>
    <w:rsid w:val="001B70A8"/>
    <w:rsid w:val="001B72DE"/>
    <w:rsid w:val="001B7938"/>
    <w:rsid w:val="001B7C16"/>
    <w:rsid w:val="001C04CA"/>
    <w:rsid w:val="001C07C8"/>
    <w:rsid w:val="001C1796"/>
    <w:rsid w:val="001C1EE5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16BC"/>
    <w:rsid w:val="001D21C0"/>
    <w:rsid w:val="001D2674"/>
    <w:rsid w:val="001D2717"/>
    <w:rsid w:val="001D3426"/>
    <w:rsid w:val="001D460D"/>
    <w:rsid w:val="001D50D9"/>
    <w:rsid w:val="001D53F9"/>
    <w:rsid w:val="001D6613"/>
    <w:rsid w:val="001D6669"/>
    <w:rsid w:val="001D6B5E"/>
    <w:rsid w:val="001D6B84"/>
    <w:rsid w:val="001E1798"/>
    <w:rsid w:val="001E1CB0"/>
    <w:rsid w:val="001E3A55"/>
    <w:rsid w:val="001E3E4D"/>
    <w:rsid w:val="001E4F31"/>
    <w:rsid w:val="001E576C"/>
    <w:rsid w:val="001E6228"/>
    <w:rsid w:val="001E66BB"/>
    <w:rsid w:val="001F0066"/>
    <w:rsid w:val="001F164F"/>
    <w:rsid w:val="001F1AB1"/>
    <w:rsid w:val="001F1C46"/>
    <w:rsid w:val="001F1D03"/>
    <w:rsid w:val="001F2BCD"/>
    <w:rsid w:val="001F2E47"/>
    <w:rsid w:val="001F36C8"/>
    <w:rsid w:val="001F3895"/>
    <w:rsid w:val="001F3B25"/>
    <w:rsid w:val="001F4D65"/>
    <w:rsid w:val="001F7039"/>
    <w:rsid w:val="00202E97"/>
    <w:rsid w:val="00202EA1"/>
    <w:rsid w:val="00203D04"/>
    <w:rsid w:val="00204408"/>
    <w:rsid w:val="00204633"/>
    <w:rsid w:val="00204D4A"/>
    <w:rsid w:val="002059D0"/>
    <w:rsid w:val="00205B6F"/>
    <w:rsid w:val="00207B5B"/>
    <w:rsid w:val="002100D2"/>
    <w:rsid w:val="0021069E"/>
    <w:rsid w:val="002115DA"/>
    <w:rsid w:val="00211BC9"/>
    <w:rsid w:val="0021228F"/>
    <w:rsid w:val="00212365"/>
    <w:rsid w:val="002139BE"/>
    <w:rsid w:val="002144D5"/>
    <w:rsid w:val="002146EF"/>
    <w:rsid w:val="00215D16"/>
    <w:rsid w:val="00215EC9"/>
    <w:rsid w:val="00216ECA"/>
    <w:rsid w:val="002175D4"/>
    <w:rsid w:val="002179EB"/>
    <w:rsid w:val="00220683"/>
    <w:rsid w:val="002207F6"/>
    <w:rsid w:val="00220A2D"/>
    <w:rsid w:val="0022149F"/>
    <w:rsid w:val="00221F49"/>
    <w:rsid w:val="00224BDD"/>
    <w:rsid w:val="00225317"/>
    <w:rsid w:val="00226700"/>
    <w:rsid w:val="00227C5A"/>
    <w:rsid w:val="0023075A"/>
    <w:rsid w:val="002308D2"/>
    <w:rsid w:val="0023151E"/>
    <w:rsid w:val="002316EF"/>
    <w:rsid w:val="002327BD"/>
    <w:rsid w:val="00232E80"/>
    <w:rsid w:val="00233077"/>
    <w:rsid w:val="00235D9F"/>
    <w:rsid w:val="00235E7A"/>
    <w:rsid w:val="002360F9"/>
    <w:rsid w:val="002371C0"/>
    <w:rsid w:val="00240281"/>
    <w:rsid w:val="00242CE4"/>
    <w:rsid w:val="0024469C"/>
    <w:rsid w:val="0024557A"/>
    <w:rsid w:val="0024564A"/>
    <w:rsid w:val="002463B4"/>
    <w:rsid w:val="00246E94"/>
    <w:rsid w:val="002475AC"/>
    <w:rsid w:val="002502E6"/>
    <w:rsid w:val="00251114"/>
    <w:rsid w:val="002513B1"/>
    <w:rsid w:val="00251871"/>
    <w:rsid w:val="002518E0"/>
    <w:rsid w:val="00251DC0"/>
    <w:rsid w:val="00252BF1"/>
    <w:rsid w:val="00252EB7"/>
    <w:rsid w:val="00253311"/>
    <w:rsid w:val="00253A41"/>
    <w:rsid w:val="00254C70"/>
    <w:rsid w:val="00256C15"/>
    <w:rsid w:val="00261057"/>
    <w:rsid w:val="002614D9"/>
    <w:rsid w:val="00262540"/>
    <w:rsid w:val="002633A0"/>
    <w:rsid w:val="00264F1F"/>
    <w:rsid w:val="00265452"/>
    <w:rsid w:val="00265596"/>
    <w:rsid w:val="002655D7"/>
    <w:rsid w:val="00267813"/>
    <w:rsid w:val="00267BA3"/>
    <w:rsid w:val="002718DF"/>
    <w:rsid w:val="002719D0"/>
    <w:rsid w:val="002725AE"/>
    <w:rsid w:val="002729CB"/>
    <w:rsid w:val="00273DAC"/>
    <w:rsid w:val="002746A5"/>
    <w:rsid w:val="00275966"/>
    <w:rsid w:val="00276347"/>
    <w:rsid w:val="002810D7"/>
    <w:rsid w:val="00281922"/>
    <w:rsid w:val="00281997"/>
    <w:rsid w:val="00281EAD"/>
    <w:rsid w:val="002845A0"/>
    <w:rsid w:val="00286C64"/>
    <w:rsid w:val="00287151"/>
    <w:rsid w:val="00287F6E"/>
    <w:rsid w:val="002901F4"/>
    <w:rsid w:val="0029060A"/>
    <w:rsid w:val="00291807"/>
    <w:rsid w:val="00295316"/>
    <w:rsid w:val="00295610"/>
    <w:rsid w:val="00296294"/>
    <w:rsid w:val="002966B4"/>
    <w:rsid w:val="00297F0C"/>
    <w:rsid w:val="002A11F0"/>
    <w:rsid w:val="002A2921"/>
    <w:rsid w:val="002A4138"/>
    <w:rsid w:val="002A4939"/>
    <w:rsid w:val="002B032F"/>
    <w:rsid w:val="002B36DD"/>
    <w:rsid w:val="002B425B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4CA9"/>
    <w:rsid w:val="002C544E"/>
    <w:rsid w:val="002C7705"/>
    <w:rsid w:val="002C79D0"/>
    <w:rsid w:val="002C7C37"/>
    <w:rsid w:val="002D1983"/>
    <w:rsid w:val="002D1B50"/>
    <w:rsid w:val="002D1F7A"/>
    <w:rsid w:val="002D2BA2"/>
    <w:rsid w:val="002D4486"/>
    <w:rsid w:val="002D5269"/>
    <w:rsid w:val="002D6055"/>
    <w:rsid w:val="002D6A49"/>
    <w:rsid w:val="002D6B36"/>
    <w:rsid w:val="002D6F13"/>
    <w:rsid w:val="002D77F8"/>
    <w:rsid w:val="002D7C39"/>
    <w:rsid w:val="002E04ED"/>
    <w:rsid w:val="002E0D34"/>
    <w:rsid w:val="002E0F2D"/>
    <w:rsid w:val="002E22AA"/>
    <w:rsid w:val="002E30BC"/>
    <w:rsid w:val="002E3143"/>
    <w:rsid w:val="002E39AA"/>
    <w:rsid w:val="002E4C99"/>
    <w:rsid w:val="002E4EBB"/>
    <w:rsid w:val="002E4F2B"/>
    <w:rsid w:val="002E5287"/>
    <w:rsid w:val="002E64A3"/>
    <w:rsid w:val="002E6C2E"/>
    <w:rsid w:val="002E746A"/>
    <w:rsid w:val="002E7B38"/>
    <w:rsid w:val="002F034B"/>
    <w:rsid w:val="002F232E"/>
    <w:rsid w:val="002F32AA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300CF8"/>
    <w:rsid w:val="00302295"/>
    <w:rsid w:val="003045A6"/>
    <w:rsid w:val="003059C2"/>
    <w:rsid w:val="00305EC0"/>
    <w:rsid w:val="003102A4"/>
    <w:rsid w:val="00311223"/>
    <w:rsid w:val="003116CF"/>
    <w:rsid w:val="00311FC9"/>
    <w:rsid w:val="00312343"/>
    <w:rsid w:val="00312817"/>
    <w:rsid w:val="00312977"/>
    <w:rsid w:val="003129DF"/>
    <w:rsid w:val="00313072"/>
    <w:rsid w:val="003166AA"/>
    <w:rsid w:val="0031683A"/>
    <w:rsid w:val="003168DE"/>
    <w:rsid w:val="00316BFB"/>
    <w:rsid w:val="00320036"/>
    <w:rsid w:val="00320ABD"/>
    <w:rsid w:val="00321B88"/>
    <w:rsid w:val="003232EB"/>
    <w:rsid w:val="003245F9"/>
    <w:rsid w:val="003254CE"/>
    <w:rsid w:val="0032712E"/>
    <w:rsid w:val="003328E0"/>
    <w:rsid w:val="0033485F"/>
    <w:rsid w:val="00334B89"/>
    <w:rsid w:val="00335257"/>
    <w:rsid w:val="0033597E"/>
    <w:rsid w:val="00336E6A"/>
    <w:rsid w:val="00337D6B"/>
    <w:rsid w:val="003405E3"/>
    <w:rsid w:val="00340F6F"/>
    <w:rsid w:val="0034224A"/>
    <w:rsid w:val="00344279"/>
    <w:rsid w:val="00344457"/>
    <w:rsid w:val="003452D2"/>
    <w:rsid w:val="00346697"/>
    <w:rsid w:val="00346F28"/>
    <w:rsid w:val="003512F3"/>
    <w:rsid w:val="003538F8"/>
    <w:rsid w:val="00355963"/>
    <w:rsid w:val="00356A50"/>
    <w:rsid w:val="00360128"/>
    <w:rsid w:val="00360536"/>
    <w:rsid w:val="00361D48"/>
    <w:rsid w:val="00361FF2"/>
    <w:rsid w:val="00365F09"/>
    <w:rsid w:val="003665C4"/>
    <w:rsid w:val="00367E30"/>
    <w:rsid w:val="003718CB"/>
    <w:rsid w:val="00371BC8"/>
    <w:rsid w:val="00372228"/>
    <w:rsid w:val="0037230F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81BEF"/>
    <w:rsid w:val="00382618"/>
    <w:rsid w:val="00384426"/>
    <w:rsid w:val="00384663"/>
    <w:rsid w:val="00384FD2"/>
    <w:rsid w:val="0038668B"/>
    <w:rsid w:val="00386E2E"/>
    <w:rsid w:val="0038774F"/>
    <w:rsid w:val="00390AD6"/>
    <w:rsid w:val="00390CF7"/>
    <w:rsid w:val="003915A5"/>
    <w:rsid w:val="003915B4"/>
    <w:rsid w:val="00392743"/>
    <w:rsid w:val="00394071"/>
    <w:rsid w:val="00394835"/>
    <w:rsid w:val="00394D6C"/>
    <w:rsid w:val="00397C0F"/>
    <w:rsid w:val="003A0FEF"/>
    <w:rsid w:val="003A207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B270E"/>
    <w:rsid w:val="003B5976"/>
    <w:rsid w:val="003B5E09"/>
    <w:rsid w:val="003B7219"/>
    <w:rsid w:val="003B78EA"/>
    <w:rsid w:val="003B798D"/>
    <w:rsid w:val="003C009D"/>
    <w:rsid w:val="003C124E"/>
    <w:rsid w:val="003C1DD2"/>
    <w:rsid w:val="003C34C0"/>
    <w:rsid w:val="003C41D9"/>
    <w:rsid w:val="003C564E"/>
    <w:rsid w:val="003C6101"/>
    <w:rsid w:val="003C6388"/>
    <w:rsid w:val="003C67B5"/>
    <w:rsid w:val="003C69EE"/>
    <w:rsid w:val="003C6DAF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4F2A"/>
    <w:rsid w:val="003D68D6"/>
    <w:rsid w:val="003D6E1D"/>
    <w:rsid w:val="003D72BC"/>
    <w:rsid w:val="003E0BE9"/>
    <w:rsid w:val="003E135C"/>
    <w:rsid w:val="003E249D"/>
    <w:rsid w:val="003E2A1E"/>
    <w:rsid w:val="003E2CF3"/>
    <w:rsid w:val="003E416D"/>
    <w:rsid w:val="003E4D3E"/>
    <w:rsid w:val="003E4F9C"/>
    <w:rsid w:val="003E6443"/>
    <w:rsid w:val="003E6734"/>
    <w:rsid w:val="003E6849"/>
    <w:rsid w:val="003E6B20"/>
    <w:rsid w:val="003E76CF"/>
    <w:rsid w:val="003E7A4C"/>
    <w:rsid w:val="003F1139"/>
    <w:rsid w:val="003F1946"/>
    <w:rsid w:val="003F21C6"/>
    <w:rsid w:val="003F23CB"/>
    <w:rsid w:val="003F2A6C"/>
    <w:rsid w:val="003F3154"/>
    <w:rsid w:val="003F3571"/>
    <w:rsid w:val="003F3B79"/>
    <w:rsid w:val="003F537E"/>
    <w:rsid w:val="003F6940"/>
    <w:rsid w:val="003F6C5F"/>
    <w:rsid w:val="004016A8"/>
    <w:rsid w:val="00402054"/>
    <w:rsid w:val="004021A3"/>
    <w:rsid w:val="00402C18"/>
    <w:rsid w:val="00402CC2"/>
    <w:rsid w:val="00403E2A"/>
    <w:rsid w:val="004040E7"/>
    <w:rsid w:val="00404441"/>
    <w:rsid w:val="00404DA0"/>
    <w:rsid w:val="004051D2"/>
    <w:rsid w:val="004066E9"/>
    <w:rsid w:val="0041166F"/>
    <w:rsid w:val="00411C37"/>
    <w:rsid w:val="0041257F"/>
    <w:rsid w:val="00413167"/>
    <w:rsid w:val="00413EA4"/>
    <w:rsid w:val="004142CE"/>
    <w:rsid w:val="00416203"/>
    <w:rsid w:val="00416759"/>
    <w:rsid w:val="004167A8"/>
    <w:rsid w:val="00417833"/>
    <w:rsid w:val="00420EFC"/>
    <w:rsid w:val="00421CA1"/>
    <w:rsid w:val="00423090"/>
    <w:rsid w:val="004239F3"/>
    <w:rsid w:val="00423B84"/>
    <w:rsid w:val="004248E5"/>
    <w:rsid w:val="00425BCC"/>
    <w:rsid w:val="00426061"/>
    <w:rsid w:val="004267A9"/>
    <w:rsid w:val="00426D2F"/>
    <w:rsid w:val="00430D6D"/>
    <w:rsid w:val="00431757"/>
    <w:rsid w:val="00432175"/>
    <w:rsid w:val="0043339C"/>
    <w:rsid w:val="00433AD6"/>
    <w:rsid w:val="00434934"/>
    <w:rsid w:val="00436A59"/>
    <w:rsid w:val="0043749F"/>
    <w:rsid w:val="00437810"/>
    <w:rsid w:val="00437F73"/>
    <w:rsid w:val="004414E5"/>
    <w:rsid w:val="00441A21"/>
    <w:rsid w:val="00442574"/>
    <w:rsid w:val="00442A36"/>
    <w:rsid w:val="004437E9"/>
    <w:rsid w:val="00443889"/>
    <w:rsid w:val="00444157"/>
    <w:rsid w:val="00444380"/>
    <w:rsid w:val="0044441E"/>
    <w:rsid w:val="004458E1"/>
    <w:rsid w:val="0044651C"/>
    <w:rsid w:val="004465C1"/>
    <w:rsid w:val="004465DA"/>
    <w:rsid w:val="00446D8E"/>
    <w:rsid w:val="004473CB"/>
    <w:rsid w:val="00447499"/>
    <w:rsid w:val="00447771"/>
    <w:rsid w:val="00450267"/>
    <w:rsid w:val="0045366B"/>
    <w:rsid w:val="00453B19"/>
    <w:rsid w:val="00453CA3"/>
    <w:rsid w:val="004555E4"/>
    <w:rsid w:val="00456235"/>
    <w:rsid w:val="004568D5"/>
    <w:rsid w:val="00456F4A"/>
    <w:rsid w:val="00457195"/>
    <w:rsid w:val="004614A0"/>
    <w:rsid w:val="00464496"/>
    <w:rsid w:val="00465139"/>
    <w:rsid w:val="004662AD"/>
    <w:rsid w:val="004667CD"/>
    <w:rsid w:val="00470F9E"/>
    <w:rsid w:val="00471BEE"/>
    <w:rsid w:val="00471C84"/>
    <w:rsid w:val="00471D63"/>
    <w:rsid w:val="00472630"/>
    <w:rsid w:val="00472AC4"/>
    <w:rsid w:val="00472B08"/>
    <w:rsid w:val="00473806"/>
    <w:rsid w:val="00474299"/>
    <w:rsid w:val="00474329"/>
    <w:rsid w:val="00474379"/>
    <w:rsid w:val="004743C5"/>
    <w:rsid w:val="00475029"/>
    <w:rsid w:val="00475205"/>
    <w:rsid w:val="0047571D"/>
    <w:rsid w:val="00477130"/>
    <w:rsid w:val="0048024C"/>
    <w:rsid w:val="00480499"/>
    <w:rsid w:val="00480D75"/>
    <w:rsid w:val="00481EF4"/>
    <w:rsid w:val="00482409"/>
    <w:rsid w:val="00482EE9"/>
    <w:rsid w:val="004830ED"/>
    <w:rsid w:val="004849BA"/>
    <w:rsid w:val="00485AF6"/>
    <w:rsid w:val="00490931"/>
    <w:rsid w:val="004921A4"/>
    <w:rsid w:val="0049244B"/>
    <w:rsid w:val="00494FE0"/>
    <w:rsid w:val="00495045"/>
    <w:rsid w:val="00495095"/>
    <w:rsid w:val="00495F59"/>
    <w:rsid w:val="0049776F"/>
    <w:rsid w:val="00497FF9"/>
    <w:rsid w:val="004A0889"/>
    <w:rsid w:val="004A1669"/>
    <w:rsid w:val="004A1A4E"/>
    <w:rsid w:val="004A204A"/>
    <w:rsid w:val="004A3982"/>
    <w:rsid w:val="004A463E"/>
    <w:rsid w:val="004A4649"/>
    <w:rsid w:val="004A500D"/>
    <w:rsid w:val="004A6E12"/>
    <w:rsid w:val="004B1C2B"/>
    <w:rsid w:val="004B26D7"/>
    <w:rsid w:val="004B2B7C"/>
    <w:rsid w:val="004B2C91"/>
    <w:rsid w:val="004B36CF"/>
    <w:rsid w:val="004B3965"/>
    <w:rsid w:val="004B39B7"/>
    <w:rsid w:val="004B46CD"/>
    <w:rsid w:val="004B6BEB"/>
    <w:rsid w:val="004B76EA"/>
    <w:rsid w:val="004C0132"/>
    <w:rsid w:val="004C16DB"/>
    <w:rsid w:val="004C3021"/>
    <w:rsid w:val="004C3E96"/>
    <w:rsid w:val="004C516F"/>
    <w:rsid w:val="004C580B"/>
    <w:rsid w:val="004C6F0B"/>
    <w:rsid w:val="004C6F20"/>
    <w:rsid w:val="004C708F"/>
    <w:rsid w:val="004D07C8"/>
    <w:rsid w:val="004D12AA"/>
    <w:rsid w:val="004D1A0D"/>
    <w:rsid w:val="004D1EF9"/>
    <w:rsid w:val="004D24E6"/>
    <w:rsid w:val="004D357F"/>
    <w:rsid w:val="004D4EA6"/>
    <w:rsid w:val="004D5E5C"/>
    <w:rsid w:val="004D799C"/>
    <w:rsid w:val="004E0360"/>
    <w:rsid w:val="004E2650"/>
    <w:rsid w:val="004E2CF2"/>
    <w:rsid w:val="004E2E30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300B"/>
    <w:rsid w:val="004F3313"/>
    <w:rsid w:val="004F47FF"/>
    <w:rsid w:val="004F4991"/>
    <w:rsid w:val="004F4A52"/>
    <w:rsid w:val="004F512B"/>
    <w:rsid w:val="004F576C"/>
    <w:rsid w:val="004F59B9"/>
    <w:rsid w:val="004F63CC"/>
    <w:rsid w:val="004F65CB"/>
    <w:rsid w:val="004F7255"/>
    <w:rsid w:val="004F7B9C"/>
    <w:rsid w:val="00501E96"/>
    <w:rsid w:val="00503436"/>
    <w:rsid w:val="00504078"/>
    <w:rsid w:val="00505C09"/>
    <w:rsid w:val="0050655B"/>
    <w:rsid w:val="00507564"/>
    <w:rsid w:val="00511F6B"/>
    <w:rsid w:val="0051299C"/>
    <w:rsid w:val="0051321D"/>
    <w:rsid w:val="0051365D"/>
    <w:rsid w:val="00513E87"/>
    <w:rsid w:val="0051568B"/>
    <w:rsid w:val="00515ED9"/>
    <w:rsid w:val="0051691C"/>
    <w:rsid w:val="005177A5"/>
    <w:rsid w:val="005178CA"/>
    <w:rsid w:val="005178DE"/>
    <w:rsid w:val="0052146D"/>
    <w:rsid w:val="0052592C"/>
    <w:rsid w:val="00525E3D"/>
    <w:rsid w:val="00526601"/>
    <w:rsid w:val="00530B11"/>
    <w:rsid w:val="0053261B"/>
    <w:rsid w:val="00532DC7"/>
    <w:rsid w:val="00532F1A"/>
    <w:rsid w:val="0053427A"/>
    <w:rsid w:val="00534412"/>
    <w:rsid w:val="0053722A"/>
    <w:rsid w:val="00541AEA"/>
    <w:rsid w:val="00541E09"/>
    <w:rsid w:val="00543418"/>
    <w:rsid w:val="00544925"/>
    <w:rsid w:val="00544DFB"/>
    <w:rsid w:val="00545525"/>
    <w:rsid w:val="0054629B"/>
    <w:rsid w:val="005506FF"/>
    <w:rsid w:val="00550CD5"/>
    <w:rsid w:val="00551275"/>
    <w:rsid w:val="0055153D"/>
    <w:rsid w:val="005520A7"/>
    <w:rsid w:val="005529AB"/>
    <w:rsid w:val="00552B1D"/>
    <w:rsid w:val="00552FEE"/>
    <w:rsid w:val="0055300A"/>
    <w:rsid w:val="005548AC"/>
    <w:rsid w:val="005558AC"/>
    <w:rsid w:val="00560617"/>
    <w:rsid w:val="00562DE5"/>
    <w:rsid w:val="00563B3C"/>
    <w:rsid w:val="005668D0"/>
    <w:rsid w:val="00566F1F"/>
    <w:rsid w:val="005673A4"/>
    <w:rsid w:val="00567785"/>
    <w:rsid w:val="00567D16"/>
    <w:rsid w:val="00570C43"/>
    <w:rsid w:val="005717ED"/>
    <w:rsid w:val="005725CF"/>
    <w:rsid w:val="00573B38"/>
    <w:rsid w:val="005740AF"/>
    <w:rsid w:val="005748F1"/>
    <w:rsid w:val="0057560F"/>
    <w:rsid w:val="00575A09"/>
    <w:rsid w:val="00577B2C"/>
    <w:rsid w:val="00580237"/>
    <w:rsid w:val="00580A39"/>
    <w:rsid w:val="00581CD2"/>
    <w:rsid w:val="00581CE1"/>
    <w:rsid w:val="0058206F"/>
    <w:rsid w:val="005831D1"/>
    <w:rsid w:val="005835E1"/>
    <w:rsid w:val="00583D70"/>
    <w:rsid w:val="00584880"/>
    <w:rsid w:val="00585490"/>
    <w:rsid w:val="005856C3"/>
    <w:rsid w:val="0058657F"/>
    <w:rsid w:val="005915B5"/>
    <w:rsid w:val="00592BE5"/>
    <w:rsid w:val="00595C22"/>
    <w:rsid w:val="00595F6D"/>
    <w:rsid w:val="00596961"/>
    <w:rsid w:val="005970E4"/>
    <w:rsid w:val="005A1FA0"/>
    <w:rsid w:val="005A32ED"/>
    <w:rsid w:val="005A3B09"/>
    <w:rsid w:val="005A4572"/>
    <w:rsid w:val="005A5CDA"/>
    <w:rsid w:val="005A68A2"/>
    <w:rsid w:val="005A7334"/>
    <w:rsid w:val="005A734C"/>
    <w:rsid w:val="005A75F8"/>
    <w:rsid w:val="005B0109"/>
    <w:rsid w:val="005B025B"/>
    <w:rsid w:val="005B2129"/>
    <w:rsid w:val="005B22FF"/>
    <w:rsid w:val="005B27D1"/>
    <w:rsid w:val="005B4084"/>
    <w:rsid w:val="005B48F4"/>
    <w:rsid w:val="005B4F82"/>
    <w:rsid w:val="005B505A"/>
    <w:rsid w:val="005B55A0"/>
    <w:rsid w:val="005B598A"/>
    <w:rsid w:val="005B6095"/>
    <w:rsid w:val="005B6271"/>
    <w:rsid w:val="005B64F2"/>
    <w:rsid w:val="005B7AC1"/>
    <w:rsid w:val="005C13B2"/>
    <w:rsid w:val="005C20B5"/>
    <w:rsid w:val="005C2346"/>
    <w:rsid w:val="005C2914"/>
    <w:rsid w:val="005C2B22"/>
    <w:rsid w:val="005C2F62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536"/>
    <w:rsid w:val="005D1D38"/>
    <w:rsid w:val="005D1E96"/>
    <w:rsid w:val="005D1F6F"/>
    <w:rsid w:val="005D460A"/>
    <w:rsid w:val="005D6247"/>
    <w:rsid w:val="005D68D0"/>
    <w:rsid w:val="005E0CB0"/>
    <w:rsid w:val="005E1CA6"/>
    <w:rsid w:val="005E337A"/>
    <w:rsid w:val="005E33F4"/>
    <w:rsid w:val="005E3DC1"/>
    <w:rsid w:val="005E53AA"/>
    <w:rsid w:val="005E6832"/>
    <w:rsid w:val="005E6D75"/>
    <w:rsid w:val="005E7DA7"/>
    <w:rsid w:val="005F0C81"/>
    <w:rsid w:val="005F0EF7"/>
    <w:rsid w:val="005F131D"/>
    <w:rsid w:val="005F2AAC"/>
    <w:rsid w:val="005F501F"/>
    <w:rsid w:val="005F5441"/>
    <w:rsid w:val="005F72FF"/>
    <w:rsid w:val="005F73A1"/>
    <w:rsid w:val="00600561"/>
    <w:rsid w:val="00600B6F"/>
    <w:rsid w:val="00600FA4"/>
    <w:rsid w:val="006013A1"/>
    <w:rsid w:val="006018A8"/>
    <w:rsid w:val="00601B68"/>
    <w:rsid w:val="006021B6"/>
    <w:rsid w:val="00602338"/>
    <w:rsid w:val="00603D0D"/>
    <w:rsid w:val="00604458"/>
    <w:rsid w:val="0060458F"/>
    <w:rsid w:val="00604ABF"/>
    <w:rsid w:val="00605874"/>
    <w:rsid w:val="006063B1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4F8"/>
    <w:rsid w:val="00613A07"/>
    <w:rsid w:val="00616396"/>
    <w:rsid w:val="006167CC"/>
    <w:rsid w:val="006218D3"/>
    <w:rsid w:val="006223B8"/>
    <w:rsid w:val="00622732"/>
    <w:rsid w:val="00622C29"/>
    <w:rsid w:val="006239BF"/>
    <w:rsid w:val="00624736"/>
    <w:rsid w:val="00624DCE"/>
    <w:rsid w:val="00624EBA"/>
    <w:rsid w:val="00625481"/>
    <w:rsid w:val="00625A92"/>
    <w:rsid w:val="00625ACB"/>
    <w:rsid w:val="006261D1"/>
    <w:rsid w:val="00626868"/>
    <w:rsid w:val="00627419"/>
    <w:rsid w:val="00627487"/>
    <w:rsid w:val="00627B3C"/>
    <w:rsid w:val="00627C60"/>
    <w:rsid w:val="00630314"/>
    <w:rsid w:val="00632C1A"/>
    <w:rsid w:val="00633B78"/>
    <w:rsid w:val="006372F5"/>
    <w:rsid w:val="00637A5D"/>
    <w:rsid w:val="00637F2E"/>
    <w:rsid w:val="006413E6"/>
    <w:rsid w:val="00641745"/>
    <w:rsid w:val="00642C0F"/>
    <w:rsid w:val="00642FF2"/>
    <w:rsid w:val="00643355"/>
    <w:rsid w:val="00643F95"/>
    <w:rsid w:val="00644261"/>
    <w:rsid w:val="006465FA"/>
    <w:rsid w:val="006476B2"/>
    <w:rsid w:val="0064777F"/>
    <w:rsid w:val="0065082E"/>
    <w:rsid w:val="006514F6"/>
    <w:rsid w:val="00651665"/>
    <w:rsid w:val="00653566"/>
    <w:rsid w:val="00653E1A"/>
    <w:rsid w:val="00655A79"/>
    <w:rsid w:val="00655DDA"/>
    <w:rsid w:val="006571D3"/>
    <w:rsid w:val="00657ABE"/>
    <w:rsid w:val="00660A85"/>
    <w:rsid w:val="0066138C"/>
    <w:rsid w:val="006620FF"/>
    <w:rsid w:val="00662AFA"/>
    <w:rsid w:val="006630FA"/>
    <w:rsid w:val="00664F01"/>
    <w:rsid w:val="0066643B"/>
    <w:rsid w:val="0066731E"/>
    <w:rsid w:val="00667561"/>
    <w:rsid w:val="006675F6"/>
    <w:rsid w:val="00667C0E"/>
    <w:rsid w:val="00667F81"/>
    <w:rsid w:val="00670C03"/>
    <w:rsid w:val="00671436"/>
    <w:rsid w:val="00671B3A"/>
    <w:rsid w:val="00673D11"/>
    <w:rsid w:val="0067583E"/>
    <w:rsid w:val="00675A32"/>
    <w:rsid w:val="00676626"/>
    <w:rsid w:val="00676B12"/>
    <w:rsid w:val="0067702D"/>
    <w:rsid w:val="00677DD5"/>
    <w:rsid w:val="00680732"/>
    <w:rsid w:val="006812F7"/>
    <w:rsid w:val="006819E0"/>
    <w:rsid w:val="00682BBE"/>
    <w:rsid w:val="00683298"/>
    <w:rsid w:val="00683374"/>
    <w:rsid w:val="0068355A"/>
    <w:rsid w:val="006839AC"/>
    <w:rsid w:val="0068404A"/>
    <w:rsid w:val="006866B1"/>
    <w:rsid w:val="006866C0"/>
    <w:rsid w:val="0069149E"/>
    <w:rsid w:val="0069192F"/>
    <w:rsid w:val="00692374"/>
    <w:rsid w:val="00692891"/>
    <w:rsid w:val="00692924"/>
    <w:rsid w:val="00692E94"/>
    <w:rsid w:val="00693215"/>
    <w:rsid w:val="006938EB"/>
    <w:rsid w:val="00693973"/>
    <w:rsid w:val="00693ED2"/>
    <w:rsid w:val="00697EC4"/>
    <w:rsid w:val="006A09C1"/>
    <w:rsid w:val="006A1243"/>
    <w:rsid w:val="006A19CF"/>
    <w:rsid w:val="006A1EEF"/>
    <w:rsid w:val="006A221D"/>
    <w:rsid w:val="006A2612"/>
    <w:rsid w:val="006A2725"/>
    <w:rsid w:val="006A3452"/>
    <w:rsid w:val="006A3C5E"/>
    <w:rsid w:val="006A3DFC"/>
    <w:rsid w:val="006A4C28"/>
    <w:rsid w:val="006A5F75"/>
    <w:rsid w:val="006A6838"/>
    <w:rsid w:val="006A6ABE"/>
    <w:rsid w:val="006A6CC2"/>
    <w:rsid w:val="006A7CE3"/>
    <w:rsid w:val="006B046B"/>
    <w:rsid w:val="006B0685"/>
    <w:rsid w:val="006B1215"/>
    <w:rsid w:val="006B1CFD"/>
    <w:rsid w:val="006B1F33"/>
    <w:rsid w:val="006B3A00"/>
    <w:rsid w:val="006B3ADD"/>
    <w:rsid w:val="006B5794"/>
    <w:rsid w:val="006B61F9"/>
    <w:rsid w:val="006B6C41"/>
    <w:rsid w:val="006B6D16"/>
    <w:rsid w:val="006B75B4"/>
    <w:rsid w:val="006B78E8"/>
    <w:rsid w:val="006B7E1F"/>
    <w:rsid w:val="006C0DD7"/>
    <w:rsid w:val="006C108B"/>
    <w:rsid w:val="006C1EFB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68D8"/>
    <w:rsid w:val="006C6D36"/>
    <w:rsid w:val="006C7205"/>
    <w:rsid w:val="006C7EA1"/>
    <w:rsid w:val="006D00BC"/>
    <w:rsid w:val="006D0993"/>
    <w:rsid w:val="006D0F76"/>
    <w:rsid w:val="006D168F"/>
    <w:rsid w:val="006D2493"/>
    <w:rsid w:val="006D2602"/>
    <w:rsid w:val="006D2E06"/>
    <w:rsid w:val="006D3225"/>
    <w:rsid w:val="006D36A2"/>
    <w:rsid w:val="006D4E38"/>
    <w:rsid w:val="006D6229"/>
    <w:rsid w:val="006D654D"/>
    <w:rsid w:val="006D6B0D"/>
    <w:rsid w:val="006D6F42"/>
    <w:rsid w:val="006D70E4"/>
    <w:rsid w:val="006D7363"/>
    <w:rsid w:val="006D7C65"/>
    <w:rsid w:val="006E1F33"/>
    <w:rsid w:val="006E2C7A"/>
    <w:rsid w:val="006E329A"/>
    <w:rsid w:val="006E3C5A"/>
    <w:rsid w:val="006E4857"/>
    <w:rsid w:val="006E4FD7"/>
    <w:rsid w:val="006E5112"/>
    <w:rsid w:val="006E5F30"/>
    <w:rsid w:val="006E65C8"/>
    <w:rsid w:val="006E6690"/>
    <w:rsid w:val="006E66E1"/>
    <w:rsid w:val="006E77CA"/>
    <w:rsid w:val="006F0E5B"/>
    <w:rsid w:val="006F1D82"/>
    <w:rsid w:val="006F2544"/>
    <w:rsid w:val="006F275E"/>
    <w:rsid w:val="006F2AEC"/>
    <w:rsid w:val="006F2C8E"/>
    <w:rsid w:val="006F45ED"/>
    <w:rsid w:val="006F4F0F"/>
    <w:rsid w:val="006F4F69"/>
    <w:rsid w:val="006F55BE"/>
    <w:rsid w:val="006F6079"/>
    <w:rsid w:val="006F6A98"/>
    <w:rsid w:val="006F7059"/>
    <w:rsid w:val="006F7088"/>
    <w:rsid w:val="006F7841"/>
    <w:rsid w:val="006F7CEE"/>
    <w:rsid w:val="0070001B"/>
    <w:rsid w:val="00700F4B"/>
    <w:rsid w:val="00700F73"/>
    <w:rsid w:val="0070165B"/>
    <w:rsid w:val="00702322"/>
    <w:rsid w:val="007033F1"/>
    <w:rsid w:val="007037D0"/>
    <w:rsid w:val="00704453"/>
    <w:rsid w:val="00705320"/>
    <w:rsid w:val="007055A8"/>
    <w:rsid w:val="0070763E"/>
    <w:rsid w:val="0070774A"/>
    <w:rsid w:val="0070785E"/>
    <w:rsid w:val="00707CC4"/>
    <w:rsid w:val="00710993"/>
    <w:rsid w:val="00711517"/>
    <w:rsid w:val="007115AB"/>
    <w:rsid w:val="00713002"/>
    <w:rsid w:val="0071306B"/>
    <w:rsid w:val="00717202"/>
    <w:rsid w:val="0072062A"/>
    <w:rsid w:val="0072211B"/>
    <w:rsid w:val="0072341D"/>
    <w:rsid w:val="00723AB2"/>
    <w:rsid w:val="00723CD3"/>
    <w:rsid w:val="00724269"/>
    <w:rsid w:val="007244B6"/>
    <w:rsid w:val="007246AE"/>
    <w:rsid w:val="007254BC"/>
    <w:rsid w:val="007274A3"/>
    <w:rsid w:val="007308C4"/>
    <w:rsid w:val="0073317F"/>
    <w:rsid w:val="00733546"/>
    <w:rsid w:val="00733E24"/>
    <w:rsid w:val="00734B5E"/>
    <w:rsid w:val="00734CDE"/>
    <w:rsid w:val="00735031"/>
    <w:rsid w:val="00735291"/>
    <w:rsid w:val="00735AFA"/>
    <w:rsid w:val="007367C5"/>
    <w:rsid w:val="0074026A"/>
    <w:rsid w:val="00740DCD"/>
    <w:rsid w:val="00742038"/>
    <w:rsid w:val="007437D0"/>
    <w:rsid w:val="00743AFF"/>
    <w:rsid w:val="00744024"/>
    <w:rsid w:val="00744ACD"/>
    <w:rsid w:val="00747CA5"/>
    <w:rsid w:val="0075029B"/>
    <w:rsid w:val="007509E9"/>
    <w:rsid w:val="00750B63"/>
    <w:rsid w:val="00752370"/>
    <w:rsid w:val="00752891"/>
    <w:rsid w:val="007538B1"/>
    <w:rsid w:val="00753ACC"/>
    <w:rsid w:val="007552A1"/>
    <w:rsid w:val="007556A3"/>
    <w:rsid w:val="00755A78"/>
    <w:rsid w:val="0075713E"/>
    <w:rsid w:val="00757361"/>
    <w:rsid w:val="00761F18"/>
    <w:rsid w:val="0076266B"/>
    <w:rsid w:val="0076365F"/>
    <w:rsid w:val="0076447A"/>
    <w:rsid w:val="0076507A"/>
    <w:rsid w:val="00766837"/>
    <w:rsid w:val="00766D4E"/>
    <w:rsid w:val="00767BF6"/>
    <w:rsid w:val="007700D7"/>
    <w:rsid w:val="00771384"/>
    <w:rsid w:val="007713D4"/>
    <w:rsid w:val="007729D5"/>
    <w:rsid w:val="00773494"/>
    <w:rsid w:val="0077390C"/>
    <w:rsid w:val="007744F5"/>
    <w:rsid w:val="00774A08"/>
    <w:rsid w:val="0077503B"/>
    <w:rsid w:val="007753DB"/>
    <w:rsid w:val="007805B1"/>
    <w:rsid w:val="00781B9D"/>
    <w:rsid w:val="007833E1"/>
    <w:rsid w:val="007845A3"/>
    <w:rsid w:val="00786713"/>
    <w:rsid w:val="00786B1A"/>
    <w:rsid w:val="007874FD"/>
    <w:rsid w:val="0078773D"/>
    <w:rsid w:val="0078774F"/>
    <w:rsid w:val="00791A62"/>
    <w:rsid w:val="007929CB"/>
    <w:rsid w:val="007941E3"/>
    <w:rsid w:val="00794F4D"/>
    <w:rsid w:val="0079635B"/>
    <w:rsid w:val="007965B1"/>
    <w:rsid w:val="00797C28"/>
    <w:rsid w:val="00797F81"/>
    <w:rsid w:val="007A0598"/>
    <w:rsid w:val="007A216A"/>
    <w:rsid w:val="007A2A4E"/>
    <w:rsid w:val="007A31B3"/>
    <w:rsid w:val="007A356F"/>
    <w:rsid w:val="007A3D9F"/>
    <w:rsid w:val="007A3F2C"/>
    <w:rsid w:val="007A3F7A"/>
    <w:rsid w:val="007A3F9E"/>
    <w:rsid w:val="007A49AF"/>
    <w:rsid w:val="007A6040"/>
    <w:rsid w:val="007A62E8"/>
    <w:rsid w:val="007A7D66"/>
    <w:rsid w:val="007B022F"/>
    <w:rsid w:val="007B0654"/>
    <w:rsid w:val="007B1399"/>
    <w:rsid w:val="007B14B6"/>
    <w:rsid w:val="007B32FE"/>
    <w:rsid w:val="007B3AB2"/>
    <w:rsid w:val="007B3BD9"/>
    <w:rsid w:val="007B4F94"/>
    <w:rsid w:val="007B64FC"/>
    <w:rsid w:val="007B6DF6"/>
    <w:rsid w:val="007B7A58"/>
    <w:rsid w:val="007C1727"/>
    <w:rsid w:val="007C2439"/>
    <w:rsid w:val="007C2652"/>
    <w:rsid w:val="007C6038"/>
    <w:rsid w:val="007C64D9"/>
    <w:rsid w:val="007C6DB5"/>
    <w:rsid w:val="007C74B5"/>
    <w:rsid w:val="007C75DC"/>
    <w:rsid w:val="007C75E4"/>
    <w:rsid w:val="007D0A5F"/>
    <w:rsid w:val="007D0CC2"/>
    <w:rsid w:val="007D1DF6"/>
    <w:rsid w:val="007D1E40"/>
    <w:rsid w:val="007D4559"/>
    <w:rsid w:val="007D4637"/>
    <w:rsid w:val="007D69BA"/>
    <w:rsid w:val="007E1A93"/>
    <w:rsid w:val="007E21CE"/>
    <w:rsid w:val="007E44ED"/>
    <w:rsid w:val="007E4827"/>
    <w:rsid w:val="007E4DFB"/>
    <w:rsid w:val="007E5454"/>
    <w:rsid w:val="007E5B44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7F7FBA"/>
    <w:rsid w:val="0080088F"/>
    <w:rsid w:val="00800D20"/>
    <w:rsid w:val="00801368"/>
    <w:rsid w:val="0080405F"/>
    <w:rsid w:val="008040A8"/>
    <w:rsid w:val="00805D38"/>
    <w:rsid w:val="00807DC2"/>
    <w:rsid w:val="0081074E"/>
    <w:rsid w:val="00810A69"/>
    <w:rsid w:val="0081133E"/>
    <w:rsid w:val="00811D8C"/>
    <w:rsid w:val="00814957"/>
    <w:rsid w:val="008149DA"/>
    <w:rsid w:val="00815310"/>
    <w:rsid w:val="00815450"/>
    <w:rsid w:val="00816884"/>
    <w:rsid w:val="0081697D"/>
    <w:rsid w:val="00817CF6"/>
    <w:rsid w:val="00820900"/>
    <w:rsid w:val="00822A81"/>
    <w:rsid w:val="00822B6D"/>
    <w:rsid w:val="0082494D"/>
    <w:rsid w:val="00827189"/>
    <w:rsid w:val="0082745D"/>
    <w:rsid w:val="0083105D"/>
    <w:rsid w:val="008339A4"/>
    <w:rsid w:val="008346F8"/>
    <w:rsid w:val="00834720"/>
    <w:rsid w:val="00834962"/>
    <w:rsid w:val="008359A3"/>
    <w:rsid w:val="0083658A"/>
    <w:rsid w:val="0083661B"/>
    <w:rsid w:val="00837A82"/>
    <w:rsid w:val="00840001"/>
    <w:rsid w:val="008409D7"/>
    <w:rsid w:val="00842688"/>
    <w:rsid w:val="00842888"/>
    <w:rsid w:val="00842916"/>
    <w:rsid w:val="00843017"/>
    <w:rsid w:val="00843721"/>
    <w:rsid w:val="00844317"/>
    <w:rsid w:val="00844A5A"/>
    <w:rsid w:val="00844F87"/>
    <w:rsid w:val="00845701"/>
    <w:rsid w:val="00851565"/>
    <w:rsid w:val="008515EF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1376"/>
    <w:rsid w:val="00862364"/>
    <w:rsid w:val="00863458"/>
    <w:rsid w:val="008648FC"/>
    <w:rsid w:val="0086598E"/>
    <w:rsid w:val="00865FF8"/>
    <w:rsid w:val="00866490"/>
    <w:rsid w:val="00867B20"/>
    <w:rsid w:val="008706C3"/>
    <w:rsid w:val="00870F11"/>
    <w:rsid w:val="008715A4"/>
    <w:rsid w:val="00872A61"/>
    <w:rsid w:val="008731E1"/>
    <w:rsid w:val="008733FB"/>
    <w:rsid w:val="0087367B"/>
    <w:rsid w:val="00873821"/>
    <w:rsid w:val="00873A76"/>
    <w:rsid w:val="0087494B"/>
    <w:rsid w:val="00876202"/>
    <w:rsid w:val="00877CF8"/>
    <w:rsid w:val="00880F8E"/>
    <w:rsid w:val="008819BD"/>
    <w:rsid w:val="00881AF6"/>
    <w:rsid w:val="008842A2"/>
    <w:rsid w:val="00884B8B"/>
    <w:rsid w:val="00885918"/>
    <w:rsid w:val="00885B41"/>
    <w:rsid w:val="00885C63"/>
    <w:rsid w:val="00885F50"/>
    <w:rsid w:val="00886CCC"/>
    <w:rsid w:val="00891587"/>
    <w:rsid w:val="00893400"/>
    <w:rsid w:val="00895B48"/>
    <w:rsid w:val="00896E80"/>
    <w:rsid w:val="008A08FC"/>
    <w:rsid w:val="008A0933"/>
    <w:rsid w:val="008A195C"/>
    <w:rsid w:val="008A20DD"/>
    <w:rsid w:val="008A391B"/>
    <w:rsid w:val="008A3926"/>
    <w:rsid w:val="008A3EC5"/>
    <w:rsid w:val="008A3FC1"/>
    <w:rsid w:val="008A4146"/>
    <w:rsid w:val="008A4964"/>
    <w:rsid w:val="008A4A18"/>
    <w:rsid w:val="008A4EAE"/>
    <w:rsid w:val="008A4FCB"/>
    <w:rsid w:val="008A6388"/>
    <w:rsid w:val="008A6A7F"/>
    <w:rsid w:val="008A7E8B"/>
    <w:rsid w:val="008B050B"/>
    <w:rsid w:val="008B1F80"/>
    <w:rsid w:val="008B22D4"/>
    <w:rsid w:val="008B2C70"/>
    <w:rsid w:val="008B3D71"/>
    <w:rsid w:val="008B3F3B"/>
    <w:rsid w:val="008B4217"/>
    <w:rsid w:val="008B438A"/>
    <w:rsid w:val="008B466D"/>
    <w:rsid w:val="008B6979"/>
    <w:rsid w:val="008B70C8"/>
    <w:rsid w:val="008C0612"/>
    <w:rsid w:val="008C134E"/>
    <w:rsid w:val="008C260C"/>
    <w:rsid w:val="008C2869"/>
    <w:rsid w:val="008C3826"/>
    <w:rsid w:val="008C3D44"/>
    <w:rsid w:val="008C3DE7"/>
    <w:rsid w:val="008C4E06"/>
    <w:rsid w:val="008C77BB"/>
    <w:rsid w:val="008D002F"/>
    <w:rsid w:val="008D11BD"/>
    <w:rsid w:val="008D3050"/>
    <w:rsid w:val="008D332B"/>
    <w:rsid w:val="008D4DCB"/>
    <w:rsid w:val="008D6E3C"/>
    <w:rsid w:val="008D7A1E"/>
    <w:rsid w:val="008E0D71"/>
    <w:rsid w:val="008E193F"/>
    <w:rsid w:val="008E2122"/>
    <w:rsid w:val="008E33AD"/>
    <w:rsid w:val="008E3BD6"/>
    <w:rsid w:val="008E44CA"/>
    <w:rsid w:val="008E45CD"/>
    <w:rsid w:val="008E4C82"/>
    <w:rsid w:val="008E5156"/>
    <w:rsid w:val="008E5D39"/>
    <w:rsid w:val="008E5D95"/>
    <w:rsid w:val="008E639D"/>
    <w:rsid w:val="008E65A1"/>
    <w:rsid w:val="008E6B0C"/>
    <w:rsid w:val="008E782C"/>
    <w:rsid w:val="008F004D"/>
    <w:rsid w:val="008F008F"/>
    <w:rsid w:val="008F1865"/>
    <w:rsid w:val="008F21B3"/>
    <w:rsid w:val="008F4858"/>
    <w:rsid w:val="008F5DBA"/>
    <w:rsid w:val="008F6558"/>
    <w:rsid w:val="0090072D"/>
    <w:rsid w:val="00901224"/>
    <w:rsid w:val="00901BB2"/>
    <w:rsid w:val="00901E14"/>
    <w:rsid w:val="0090221A"/>
    <w:rsid w:val="009023E9"/>
    <w:rsid w:val="00902EFA"/>
    <w:rsid w:val="00902F31"/>
    <w:rsid w:val="00903484"/>
    <w:rsid w:val="00903DF0"/>
    <w:rsid w:val="00906D60"/>
    <w:rsid w:val="00907F6D"/>
    <w:rsid w:val="00910F6A"/>
    <w:rsid w:val="0091272F"/>
    <w:rsid w:val="0091314B"/>
    <w:rsid w:val="0091352D"/>
    <w:rsid w:val="00913A04"/>
    <w:rsid w:val="00914283"/>
    <w:rsid w:val="00914AE1"/>
    <w:rsid w:val="00914AE5"/>
    <w:rsid w:val="00915A58"/>
    <w:rsid w:val="009168F6"/>
    <w:rsid w:val="00917DBB"/>
    <w:rsid w:val="00922BFF"/>
    <w:rsid w:val="0092349B"/>
    <w:rsid w:val="009248AA"/>
    <w:rsid w:val="009255A7"/>
    <w:rsid w:val="00925720"/>
    <w:rsid w:val="00925927"/>
    <w:rsid w:val="0092607D"/>
    <w:rsid w:val="00926661"/>
    <w:rsid w:val="0092668F"/>
    <w:rsid w:val="009305E0"/>
    <w:rsid w:val="0093158E"/>
    <w:rsid w:val="00931C6B"/>
    <w:rsid w:val="009324D0"/>
    <w:rsid w:val="009329EC"/>
    <w:rsid w:val="00932A24"/>
    <w:rsid w:val="009332FE"/>
    <w:rsid w:val="00934803"/>
    <w:rsid w:val="009356BC"/>
    <w:rsid w:val="0093698C"/>
    <w:rsid w:val="00940508"/>
    <w:rsid w:val="009416F5"/>
    <w:rsid w:val="00942B56"/>
    <w:rsid w:val="00943F16"/>
    <w:rsid w:val="009443FB"/>
    <w:rsid w:val="0094452C"/>
    <w:rsid w:val="009453C6"/>
    <w:rsid w:val="0094681D"/>
    <w:rsid w:val="009477B8"/>
    <w:rsid w:val="00947B89"/>
    <w:rsid w:val="00947D51"/>
    <w:rsid w:val="00951AF3"/>
    <w:rsid w:val="009532D9"/>
    <w:rsid w:val="00954A60"/>
    <w:rsid w:val="00954CA2"/>
    <w:rsid w:val="00955138"/>
    <w:rsid w:val="0095555F"/>
    <w:rsid w:val="009557EC"/>
    <w:rsid w:val="00956437"/>
    <w:rsid w:val="009566F1"/>
    <w:rsid w:val="00961630"/>
    <w:rsid w:val="00961C64"/>
    <w:rsid w:val="00965F2F"/>
    <w:rsid w:val="00965F68"/>
    <w:rsid w:val="009665D5"/>
    <w:rsid w:val="009704AA"/>
    <w:rsid w:val="009705F4"/>
    <w:rsid w:val="00970757"/>
    <w:rsid w:val="00970A20"/>
    <w:rsid w:val="00971E07"/>
    <w:rsid w:val="00971F65"/>
    <w:rsid w:val="009746C9"/>
    <w:rsid w:val="00975C72"/>
    <w:rsid w:val="0097711F"/>
    <w:rsid w:val="00980363"/>
    <w:rsid w:val="00981C60"/>
    <w:rsid w:val="00982224"/>
    <w:rsid w:val="0098243F"/>
    <w:rsid w:val="00983455"/>
    <w:rsid w:val="0098521B"/>
    <w:rsid w:val="00986D67"/>
    <w:rsid w:val="00986FD5"/>
    <w:rsid w:val="009873B7"/>
    <w:rsid w:val="00987712"/>
    <w:rsid w:val="00991CBF"/>
    <w:rsid w:val="00992192"/>
    <w:rsid w:val="00995E3E"/>
    <w:rsid w:val="0099763B"/>
    <w:rsid w:val="00997AF6"/>
    <w:rsid w:val="00997B2E"/>
    <w:rsid w:val="00997F9D"/>
    <w:rsid w:val="009A0DD4"/>
    <w:rsid w:val="009A0F11"/>
    <w:rsid w:val="009A192D"/>
    <w:rsid w:val="009A1A4C"/>
    <w:rsid w:val="009A1EF8"/>
    <w:rsid w:val="009A4384"/>
    <w:rsid w:val="009A4761"/>
    <w:rsid w:val="009A4E11"/>
    <w:rsid w:val="009A4E5B"/>
    <w:rsid w:val="009A5217"/>
    <w:rsid w:val="009A5CF2"/>
    <w:rsid w:val="009A69C5"/>
    <w:rsid w:val="009A6A48"/>
    <w:rsid w:val="009A7140"/>
    <w:rsid w:val="009A72D1"/>
    <w:rsid w:val="009B1BB1"/>
    <w:rsid w:val="009B23CF"/>
    <w:rsid w:val="009B31A3"/>
    <w:rsid w:val="009B3497"/>
    <w:rsid w:val="009B39D2"/>
    <w:rsid w:val="009B3ECB"/>
    <w:rsid w:val="009B4804"/>
    <w:rsid w:val="009B571B"/>
    <w:rsid w:val="009B61C5"/>
    <w:rsid w:val="009B6875"/>
    <w:rsid w:val="009B6D25"/>
    <w:rsid w:val="009C0325"/>
    <w:rsid w:val="009C0604"/>
    <w:rsid w:val="009C0B6B"/>
    <w:rsid w:val="009C0EC1"/>
    <w:rsid w:val="009C163C"/>
    <w:rsid w:val="009C37A3"/>
    <w:rsid w:val="009C3EE4"/>
    <w:rsid w:val="009C512F"/>
    <w:rsid w:val="009C5DB9"/>
    <w:rsid w:val="009C5F69"/>
    <w:rsid w:val="009C5FB0"/>
    <w:rsid w:val="009C661D"/>
    <w:rsid w:val="009C67EB"/>
    <w:rsid w:val="009C6E64"/>
    <w:rsid w:val="009C6EC6"/>
    <w:rsid w:val="009C7F5F"/>
    <w:rsid w:val="009D2AFB"/>
    <w:rsid w:val="009D30D0"/>
    <w:rsid w:val="009D3785"/>
    <w:rsid w:val="009D64CA"/>
    <w:rsid w:val="009D79F2"/>
    <w:rsid w:val="009E0CF1"/>
    <w:rsid w:val="009E10D6"/>
    <w:rsid w:val="009E25A4"/>
    <w:rsid w:val="009E2678"/>
    <w:rsid w:val="009E277C"/>
    <w:rsid w:val="009E3B1A"/>
    <w:rsid w:val="009E3B1F"/>
    <w:rsid w:val="009E47C5"/>
    <w:rsid w:val="009E4A7C"/>
    <w:rsid w:val="009E4B05"/>
    <w:rsid w:val="009E4D98"/>
    <w:rsid w:val="009E5082"/>
    <w:rsid w:val="009E5557"/>
    <w:rsid w:val="009E6AEC"/>
    <w:rsid w:val="009E74A0"/>
    <w:rsid w:val="009E7E0C"/>
    <w:rsid w:val="009F16A7"/>
    <w:rsid w:val="009F1C34"/>
    <w:rsid w:val="009F2146"/>
    <w:rsid w:val="009F309F"/>
    <w:rsid w:val="009F4259"/>
    <w:rsid w:val="009F443C"/>
    <w:rsid w:val="009F4935"/>
    <w:rsid w:val="009F4D30"/>
    <w:rsid w:val="009F52FF"/>
    <w:rsid w:val="009F7986"/>
    <w:rsid w:val="00A02500"/>
    <w:rsid w:val="00A02FD9"/>
    <w:rsid w:val="00A03916"/>
    <w:rsid w:val="00A03D7E"/>
    <w:rsid w:val="00A045A2"/>
    <w:rsid w:val="00A04988"/>
    <w:rsid w:val="00A05E21"/>
    <w:rsid w:val="00A07A3D"/>
    <w:rsid w:val="00A108D6"/>
    <w:rsid w:val="00A10E71"/>
    <w:rsid w:val="00A11879"/>
    <w:rsid w:val="00A11A19"/>
    <w:rsid w:val="00A13069"/>
    <w:rsid w:val="00A13B8F"/>
    <w:rsid w:val="00A14030"/>
    <w:rsid w:val="00A14CC4"/>
    <w:rsid w:val="00A14D16"/>
    <w:rsid w:val="00A168E6"/>
    <w:rsid w:val="00A169A6"/>
    <w:rsid w:val="00A16CA2"/>
    <w:rsid w:val="00A17574"/>
    <w:rsid w:val="00A17BBD"/>
    <w:rsid w:val="00A17ED1"/>
    <w:rsid w:val="00A21235"/>
    <w:rsid w:val="00A22202"/>
    <w:rsid w:val="00A22357"/>
    <w:rsid w:val="00A225E3"/>
    <w:rsid w:val="00A22920"/>
    <w:rsid w:val="00A23951"/>
    <w:rsid w:val="00A23AEF"/>
    <w:rsid w:val="00A2482D"/>
    <w:rsid w:val="00A24F69"/>
    <w:rsid w:val="00A2542F"/>
    <w:rsid w:val="00A2573B"/>
    <w:rsid w:val="00A25C35"/>
    <w:rsid w:val="00A25E0D"/>
    <w:rsid w:val="00A27440"/>
    <w:rsid w:val="00A30162"/>
    <w:rsid w:val="00A31409"/>
    <w:rsid w:val="00A315DA"/>
    <w:rsid w:val="00A31868"/>
    <w:rsid w:val="00A32A3D"/>
    <w:rsid w:val="00A33270"/>
    <w:rsid w:val="00A34CC0"/>
    <w:rsid w:val="00A354C2"/>
    <w:rsid w:val="00A36C5A"/>
    <w:rsid w:val="00A37D76"/>
    <w:rsid w:val="00A40D67"/>
    <w:rsid w:val="00A43ADE"/>
    <w:rsid w:val="00A43D73"/>
    <w:rsid w:val="00A45C82"/>
    <w:rsid w:val="00A45D03"/>
    <w:rsid w:val="00A4603F"/>
    <w:rsid w:val="00A47AF6"/>
    <w:rsid w:val="00A47B14"/>
    <w:rsid w:val="00A50E01"/>
    <w:rsid w:val="00A52F19"/>
    <w:rsid w:val="00A54186"/>
    <w:rsid w:val="00A56616"/>
    <w:rsid w:val="00A60660"/>
    <w:rsid w:val="00A613D1"/>
    <w:rsid w:val="00A63DEC"/>
    <w:rsid w:val="00A640E9"/>
    <w:rsid w:val="00A64494"/>
    <w:rsid w:val="00A64586"/>
    <w:rsid w:val="00A65010"/>
    <w:rsid w:val="00A66019"/>
    <w:rsid w:val="00A6677F"/>
    <w:rsid w:val="00A669C9"/>
    <w:rsid w:val="00A6776E"/>
    <w:rsid w:val="00A70A21"/>
    <w:rsid w:val="00A70BDD"/>
    <w:rsid w:val="00A71A67"/>
    <w:rsid w:val="00A7294E"/>
    <w:rsid w:val="00A72E2D"/>
    <w:rsid w:val="00A73962"/>
    <w:rsid w:val="00A745D4"/>
    <w:rsid w:val="00A74DFA"/>
    <w:rsid w:val="00A7659C"/>
    <w:rsid w:val="00A77173"/>
    <w:rsid w:val="00A77AAB"/>
    <w:rsid w:val="00A809F7"/>
    <w:rsid w:val="00A820F1"/>
    <w:rsid w:val="00A823E9"/>
    <w:rsid w:val="00A82E3A"/>
    <w:rsid w:val="00A848BD"/>
    <w:rsid w:val="00A84C2D"/>
    <w:rsid w:val="00A84D46"/>
    <w:rsid w:val="00A84E22"/>
    <w:rsid w:val="00A85DC8"/>
    <w:rsid w:val="00A8606B"/>
    <w:rsid w:val="00A86480"/>
    <w:rsid w:val="00A865D4"/>
    <w:rsid w:val="00A86EAB"/>
    <w:rsid w:val="00A90FB9"/>
    <w:rsid w:val="00A9184F"/>
    <w:rsid w:val="00A9201B"/>
    <w:rsid w:val="00A92293"/>
    <w:rsid w:val="00A92CB7"/>
    <w:rsid w:val="00A92F0A"/>
    <w:rsid w:val="00A92F89"/>
    <w:rsid w:val="00A9404A"/>
    <w:rsid w:val="00A94D3F"/>
    <w:rsid w:val="00AA016F"/>
    <w:rsid w:val="00AA033F"/>
    <w:rsid w:val="00AA0D0D"/>
    <w:rsid w:val="00AA0DF7"/>
    <w:rsid w:val="00AA10AA"/>
    <w:rsid w:val="00AA1D4A"/>
    <w:rsid w:val="00AA253C"/>
    <w:rsid w:val="00AA2FEE"/>
    <w:rsid w:val="00AA35AF"/>
    <w:rsid w:val="00AA4B94"/>
    <w:rsid w:val="00AA500C"/>
    <w:rsid w:val="00AA5762"/>
    <w:rsid w:val="00AA59C5"/>
    <w:rsid w:val="00AA5B3B"/>
    <w:rsid w:val="00AA6906"/>
    <w:rsid w:val="00AA7373"/>
    <w:rsid w:val="00AB00E6"/>
    <w:rsid w:val="00AB19BF"/>
    <w:rsid w:val="00AB1D27"/>
    <w:rsid w:val="00AB1D88"/>
    <w:rsid w:val="00AB2C13"/>
    <w:rsid w:val="00AB3ACE"/>
    <w:rsid w:val="00AB3F5E"/>
    <w:rsid w:val="00AB3F95"/>
    <w:rsid w:val="00AB57F1"/>
    <w:rsid w:val="00AB6058"/>
    <w:rsid w:val="00AB6528"/>
    <w:rsid w:val="00AB67BF"/>
    <w:rsid w:val="00AB794E"/>
    <w:rsid w:val="00AB7D0F"/>
    <w:rsid w:val="00AC0B34"/>
    <w:rsid w:val="00AC267B"/>
    <w:rsid w:val="00AC30A8"/>
    <w:rsid w:val="00AC449A"/>
    <w:rsid w:val="00AC5D3F"/>
    <w:rsid w:val="00AC637F"/>
    <w:rsid w:val="00AD0A70"/>
    <w:rsid w:val="00AD1559"/>
    <w:rsid w:val="00AD2719"/>
    <w:rsid w:val="00AD4CD2"/>
    <w:rsid w:val="00AD4E57"/>
    <w:rsid w:val="00AD4F76"/>
    <w:rsid w:val="00AD5792"/>
    <w:rsid w:val="00AD59C5"/>
    <w:rsid w:val="00AD6013"/>
    <w:rsid w:val="00AD658C"/>
    <w:rsid w:val="00AD6FEC"/>
    <w:rsid w:val="00AD72D3"/>
    <w:rsid w:val="00AD73F1"/>
    <w:rsid w:val="00AE0787"/>
    <w:rsid w:val="00AE16B2"/>
    <w:rsid w:val="00AE191B"/>
    <w:rsid w:val="00AE4495"/>
    <w:rsid w:val="00AE5D01"/>
    <w:rsid w:val="00AE5E96"/>
    <w:rsid w:val="00AE6C1B"/>
    <w:rsid w:val="00AE75AB"/>
    <w:rsid w:val="00AF04CE"/>
    <w:rsid w:val="00AF22DA"/>
    <w:rsid w:val="00AF4408"/>
    <w:rsid w:val="00AF47BB"/>
    <w:rsid w:val="00AF4839"/>
    <w:rsid w:val="00AF5506"/>
    <w:rsid w:val="00AF707C"/>
    <w:rsid w:val="00B00FBE"/>
    <w:rsid w:val="00B0130F"/>
    <w:rsid w:val="00B018D6"/>
    <w:rsid w:val="00B027BF"/>
    <w:rsid w:val="00B03E4A"/>
    <w:rsid w:val="00B04524"/>
    <w:rsid w:val="00B049DC"/>
    <w:rsid w:val="00B07A54"/>
    <w:rsid w:val="00B07D3B"/>
    <w:rsid w:val="00B1003F"/>
    <w:rsid w:val="00B1114A"/>
    <w:rsid w:val="00B11E5C"/>
    <w:rsid w:val="00B1204B"/>
    <w:rsid w:val="00B12D74"/>
    <w:rsid w:val="00B15A1C"/>
    <w:rsid w:val="00B179C7"/>
    <w:rsid w:val="00B17DFB"/>
    <w:rsid w:val="00B17F89"/>
    <w:rsid w:val="00B21021"/>
    <w:rsid w:val="00B218A1"/>
    <w:rsid w:val="00B226FE"/>
    <w:rsid w:val="00B23343"/>
    <w:rsid w:val="00B24CD8"/>
    <w:rsid w:val="00B24E06"/>
    <w:rsid w:val="00B262AA"/>
    <w:rsid w:val="00B26D64"/>
    <w:rsid w:val="00B26ECA"/>
    <w:rsid w:val="00B270C0"/>
    <w:rsid w:val="00B272A8"/>
    <w:rsid w:val="00B31E0C"/>
    <w:rsid w:val="00B31FF0"/>
    <w:rsid w:val="00B3235C"/>
    <w:rsid w:val="00B327F0"/>
    <w:rsid w:val="00B330BA"/>
    <w:rsid w:val="00B338E2"/>
    <w:rsid w:val="00B3480D"/>
    <w:rsid w:val="00B35CB5"/>
    <w:rsid w:val="00B35D04"/>
    <w:rsid w:val="00B362FE"/>
    <w:rsid w:val="00B36851"/>
    <w:rsid w:val="00B4008A"/>
    <w:rsid w:val="00B42840"/>
    <w:rsid w:val="00B43697"/>
    <w:rsid w:val="00B4386A"/>
    <w:rsid w:val="00B43DCB"/>
    <w:rsid w:val="00B4556B"/>
    <w:rsid w:val="00B46D65"/>
    <w:rsid w:val="00B47229"/>
    <w:rsid w:val="00B5053B"/>
    <w:rsid w:val="00B5185D"/>
    <w:rsid w:val="00B529C3"/>
    <w:rsid w:val="00B54BEC"/>
    <w:rsid w:val="00B54E6C"/>
    <w:rsid w:val="00B55240"/>
    <w:rsid w:val="00B561E6"/>
    <w:rsid w:val="00B605CA"/>
    <w:rsid w:val="00B606BD"/>
    <w:rsid w:val="00B60A30"/>
    <w:rsid w:val="00B60FC5"/>
    <w:rsid w:val="00B61060"/>
    <w:rsid w:val="00B61237"/>
    <w:rsid w:val="00B61300"/>
    <w:rsid w:val="00B614A2"/>
    <w:rsid w:val="00B617C6"/>
    <w:rsid w:val="00B65B1C"/>
    <w:rsid w:val="00B65EA7"/>
    <w:rsid w:val="00B66545"/>
    <w:rsid w:val="00B66AAF"/>
    <w:rsid w:val="00B70CF3"/>
    <w:rsid w:val="00B71136"/>
    <w:rsid w:val="00B72007"/>
    <w:rsid w:val="00B761B3"/>
    <w:rsid w:val="00B765BD"/>
    <w:rsid w:val="00B7782F"/>
    <w:rsid w:val="00B82C13"/>
    <w:rsid w:val="00B92A4E"/>
    <w:rsid w:val="00B9358A"/>
    <w:rsid w:val="00B9406C"/>
    <w:rsid w:val="00B953EB"/>
    <w:rsid w:val="00B95691"/>
    <w:rsid w:val="00B970C8"/>
    <w:rsid w:val="00BA02B6"/>
    <w:rsid w:val="00BA1D47"/>
    <w:rsid w:val="00BA34AD"/>
    <w:rsid w:val="00BA35C1"/>
    <w:rsid w:val="00BA4257"/>
    <w:rsid w:val="00BA5A1A"/>
    <w:rsid w:val="00BA5FA9"/>
    <w:rsid w:val="00BA6448"/>
    <w:rsid w:val="00BA78CE"/>
    <w:rsid w:val="00BB0A29"/>
    <w:rsid w:val="00BB18C6"/>
    <w:rsid w:val="00BB235C"/>
    <w:rsid w:val="00BB3318"/>
    <w:rsid w:val="00BB3ED0"/>
    <w:rsid w:val="00BB5978"/>
    <w:rsid w:val="00BB5A61"/>
    <w:rsid w:val="00BB5AA0"/>
    <w:rsid w:val="00BC06CA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DF4"/>
    <w:rsid w:val="00BC6FFE"/>
    <w:rsid w:val="00BC7189"/>
    <w:rsid w:val="00BC7418"/>
    <w:rsid w:val="00BC7FA1"/>
    <w:rsid w:val="00BD0DAA"/>
    <w:rsid w:val="00BD1AB2"/>
    <w:rsid w:val="00BD1B37"/>
    <w:rsid w:val="00BD2B19"/>
    <w:rsid w:val="00BD3CB8"/>
    <w:rsid w:val="00BD3DFE"/>
    <w:rsid w:val="00BD5A34"/>
    <w:rsid w:val="00BD5B86"/>
    <w:rsid w:val="00BD6A69"/>
    <w:rsid w:val="00BD6CCE"/>
    <w:rsid w:val="00BD72F5"/>
    <w:rsid w:val="00BD731C"/>
    <w:rsid w:val="00BE0568"/>
    <w:rsid w:val="00BE0E0A"/>
    <w:rsid w:val="00BE1119"/>
    <w:rsid w:val="00BE17F7"/>
    <w:rsid w:val="00BE1E8B"/>
    <w:rsid w:val="00BE5109"/>
    <w:rsid w:val="00BE53EE"/>
    <w:rsid w:val="00BE602C"/>
    <w:rsid w:val="00BE766C"/>
    <w:rsid w:val="00BE78B2"/>
    <w:rsid w:val="00BE7C98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7439"/>
    <w:rsid w:val="00BF760D"/>
    <w:rsid w:val="00BF7693"/>
    <w:rsid w:val="00C0012B"/>
    <w:rsid w:val="00C00C05"/>
    <w:rsid w:val="00C01FA5"/>
    <w:rsid w:val="00C03C35"/>
    <w:rsid w:val="00C055A9"/>
    <w:rsid w:val="00C05B6E"/>
    <w:rsid w:val="00C06065"/>
    <w:rsid w:val="00C067AD"/>
    <w:rsid w:val="00C06A9B"/>
    <w:rsid w:val="00C07B98"/>
    <w:rsid w:val="00C10168"/>
    <w:rsid w:val="00C10B64"/>
    <w:rsid w:val="00C10BD9"/>
    <w:rsid w:val="00C12088"/>
    <w:rsid w:val="00C14600"/>
    <w:rsid w:val="00C16593"/>
    <w:rsid w:val="00C166A3"/>
    <w:rsid w:val="00C168DA"/>
    <w:rsid w:val="00C17833"/>
    <w:rsid w:val="00C20446"/>
    <w:rsid w:val="00C21614"/>
    <w:rsid w:val="00C22632"/>
    <w:rsid w:val="00C22B64"/>
    <w:rsid w:val="00C235E1"/>
    <w:rsid w:val="00C23928"/>
    <w:rsid w:val="00C2497B"/>
    <w:rsid w:val="00C24D81"/>
    <w:rsid w:val="00C25EBF"/>
    <w:rsid w:val="00C26DA4"/>
    <w:rsid w:val="00C2784C"/>
    <w:rsid w:val="00C313E7"/>
    <w:rsid w:val="00C325C7"/>
    <w:rsid w:val="00C330EB"/>
    <w:rsid w:val="00C3314E"/>
    <w:rsid w:val="00C332A1"/>
    <w:rsid w:val="00C33E3F"/>
    <w:rsid w:val="00C34590"/>
    <w:rsid w:val="00C362C0"/>
    <w:rsid w:val="00C40651"/>
    <w:rsid w:val="00C41806"/>
    <w:rsid w:val="00C41D7E"/>
    <w:rsid w:val="00C42BA9"/>
    <w:rsid w:val="00C42EEA"/>
    <w:rsid w:val="00C43F9C"/>
    <w:rsid w:val="00C45C4D"/>
    <w:rsid w:val="00C45C69"/>
    <w:rsid w:val="00C45F70"/>
    <w:rsid w:val="00C4719C"/>
    <w:rsid w:val="00C502A7"/>
    <w:rsid w:val="00C50890"/>
    <w:rsid w:val="00C51182"/>
    <w:rsid w:val="00C52692"/>
    <w:rsid w:val="00C5595B"/>
    <w:rsid w:val="00C56D8B"/>
    <w:rsid w:val="00C57176"/>
    <w:rsid w:val="00C57D07"/>
    <w:rsid w:val="00C6093E"/>
    <w:rsid w:val="00C60E82"/>
    <w:rsid w:val="00C61FCC"/>
    <w:rsid w:val="00C62452"/>
    <w:rsid w:val="00C633A6"/>
    <w:rsid w:val="00C636ED"/>
    <w:rsid w:val="00C6382C"/>
    <w:rsid w:val="00C63FC2"/>
    <w:rsid w:val="00C6478B"/>
    <w:rsid w:val="00C666D4"/>
    <w:rsid w:val="00C66FA6"/>
    <w:rsid w:val="00C67738"/>
    <w:rsid w:val="00C67B43"/>
    <w:rsid w:val="00C70697"/>
    <w:rsid w:val="00C70807"/>
    <w:rsid w:val="00C70EDD"/>
    <w:rsid w:val="00C71882"/>
    <w:rsid w:val="00C719EE"/>
    <w:rsid w:val="00C72763"/>
    <w:rsid w:val="00C73BCF"/>
    <w:rsid w:val="00C742AE"/>
    <w:rsid w:val="00C74502"/>
    <w:rsid w:val="00C74FF9"/>
    <w:rsid w:val="00C75749"/>
    <w:rsid w:val="00C75E57"/>
    <w:rsid w:val="00C76BE7"/>
    <w:rsid w:val="00C80027"/>
    <w:rsid w:val="00C82E04"/>
    <w:rsid w:val="00C8437B"/>
    <w:rsid w:val="00C850D3"/>
    <w:rsid w:val="00C85E2E"/>
    <w:rsid w:val="00C85E6F"/>
    <w:rsid w:val="00C866F4"/>
    <w:rsid w:val="00C8731C"/>
    <w:rsid w:val="00C87BB7"/>
    <w:rsid w:val="00C87DD4"/>
    <w:rsid w:val="00C900ED"/>
    <w:rsid w:val="00C909A3"/>
    <w:rsid w:val="00C90B27"/>
    <w:rsid w:val="00C9352D"/>
    <w:rsid w:val="00C946EA"/>
    <w:rsid w:val="00C95576"/>
    <w:rsid w:val="00C97755"/>
    <w:rsid w:val="00CA0FBD"/>
    <w:rsid w:val="00CA17FF"/>
    <w:rsid w:val="00CA1C08"/>
    <w:rsid w:val="00CA1E3C"/>
    <w:rsid w:val="00CA2AAD"/>
    <w:rsid w:val="00CA2E97"/>
    <w:rsid w:val="00CA30AB"/>
    <w:rsid w:val="00CA3933"/>
    <w:rsid w:val="00CA3A7C"/>
    <w:rsid w:val="00CA474E"/>
    <w:rsid w:val="00CA6295"/>
    <w:rsid w:val="00CA640A"/>
    <w:rsid w:val="00CA68B4"/>
    <w:rsid w:val="00CA6E0F"/>
    <w:rsid w:val="00CB0779"/>
    <w:rsid w:val="00CB16CA"/>
    <w:rsid w:val="00CB1B47"/>
    <w:rsid w:val="00CB20B3"/>
    <w:rsid w:val="00CB4108"/>
    <w:rsid w:val="00CB5726"/>
    <w:rsid w:val="00CB5A04"/>
    <w:rsid w:val="00CB63CE"/>
    <w:rsid w:val="00CC0810"/>
    <w:rsid w:val="00CC2471"/>
    <w:rsid w:val="00CC2B85"/>
    <w:rsid w:val="00CC3547"/>
    <w:rsid w:val="00CC3D2B"/>
    <w:rsid w:val="00CC4D54"/>
    <w:rsid w:val="00CC4F5A"/>
    <w:rsid w:val="00CC5D1C"/>
    <w:rsid w:val="00CC63CE"/>
    <w:rsid w:val="00CC7A11"/>
    <w:rsid w:val="00CC7E99"/>
    <w:rsid w:val="00CD0737"/>
    <w:rsid w:val="00CD1072"/>
    <w:rsid w:val="00CD14BD"/>
    <w:rsid w:val="00CD184A"/>
    <w:rsid w:val="00CD18BE"/>
    <w:rsid w:val="00CD293E"/>
    <w:rsid w:val="00CD3B85"/>
    <w:rsid w:val="00CD42BA"/>
    <w:rsid w:val="00CD502E"/>
    <w:rsid w:val="00CD553A"/>
    <w:rsid w:val="00CD7006"/>
    <w:rsid w:val="00CD7227"/>
    <w:rsid w:val="00CE0974"/>
    <w:rsid w:val="00CE2398"/>
    <w:rsid w:val="00CE30BD"/>
    <w:rsid w:val="00CE3B40"/>
    <w:rsid w:val="00CE487D"/>
    <w:rsid w:val="00CE4B8F"/>
    <w:rsid w:val="00CE697D"/>
    <w:rsid w:val="00CE6BCB"/>
    <w:rsid w:val="00CF0FD1"/>
    <w:rsid w:val="00CF10AD"/>
    <w:rsid w:val="00CF1ECC"/>
    <w:rsid w:val="00CF1F0D"/>
    <w:rsid w:val="00CF305A"/>
    <w:rsid w:val="00CF3176"/>
    <w:rsid w:val="00CF35AA"/>
    <w:rsid w:val="00CF4318"/>
    <w:rsid w:val="00CF4330"/>
    <w:rsid w:val="00CF48A8"/>
    <w:rsid w:val="00CF656C"/>
    <w:rsid w:val="00CF68A3"/>
    <w:rsid w:val="00CF70B2"/>
    <w:rsid w:val="00D00D86"/>
    <w:rsid w:val="00D0109C"/>
    <w:rsid w:val="00D01CD8"/>
    <w:rsid w:val="00D01CF4"/>
    <w:rsid w:val="00D02D98"/>
    <w:rsid w:val="00D02EA4"/>
    <w:rsid w:val="00D03B7F"/>
    <w:rsid w:val="00D04DC7"/>
    <w:rsid w:val="00D054FD"/>
    <w:rsid w:val="00D05A45"/>
    <w:rsid w:val="00D05A79"/>
    <w:rsid w:val="00D05B47"/>
    <w:rsid w:val="00D061AB"/>
    <w:rsid w:val="00D06B57"/>
    <w:rsid w:val="00D06EAE"/>
    <w:rsid w:val="00D07666"/>
    <w:rsid w:val="00D07E80"/>
    <w:rsid w:val="00D10C9D"/>
    <w:rsid w:val="00D11511"/>
    <w:rsid w:val="00D11F97"/>
    <w:rsid w:val="00D1209A"/>
    <w:rsid w:val="00D12C16"/>
    <w:rsid w:val="00D13F7A"/>
    <w:rsid w:val="00D14369"/>
    <w:rsid w:val="00D146CD"/>
    <w:rsid w:val="00D16067"/>
    <w:rsid w:val="00D2096B"/>
    <w:rsid w:val="00D22158"/>
    <w:rsid w:val="00D2469D"/>
    <w:rsid w:val="00D25B57"/>
    <w:rsid w:val="00D26495"/>
    <w:rsid w:val="00D26620"/>
    <w:rsid w:val="00D268E8"/>
    <w:rsid w:val="00D26D5A"/>
    <w:rsid w:val="00D31825"/>
    <w:rsid w:val="00D3182E"/>
    <w:rsid w:val="00D31988"/>
    <w:rsid w:val="00D31DE0"/>
    <w:rsid w:val="00D320EA"/>
    <w:rsid w:val="00D32C91"/>
    <w:rsid w:val="00D32DF5"/>
    <w:rsid w:val="00D33490"/>
    <w:rsid w:val="00D33B62"/>
    <w:rsid w:val="00D34627"/>
    <w:rsid w:val="00D34638"/>
    <w:rsid w:val="00D34A00"/>
    <w:rsid w:val="00D34AFD"/>
    <w:rsid w:val="00D35E3D"/>
    <w:rsid w:val="00D35E3E"/>
    <w:rsid w:val="00D35FCF"/>
    <w:rsid w:val="00D360AD"/>
    <w:rsid w:val="00D37EC0"/>
    <w:rsid w:val="00D41540"/>
    <w:rsid w:val="00D417AD"/>
    <w:rsid w:val="00D41A0C"/>
    <w:rsid w:val="00D41D1F"/>
    <w:rsid w:val="00D41EC8"/>
    <w:rsid w:val="00D42EDF"/>
    <w:rsid w:val="00D43E95"/>
    <w:rsid w:val="00D46768"/>
    <w:rsid w:val="00D468F2"/>
    <w:rsid w:val="00D5005B"/>
    <w:rsid w:val="00D502E9"/>
    <w:rsid w:val="00D5152C"/>
    <w:rsid w:val="00D51D9E"/>
    <w:rsid w:val="00D52169"/>
    <w:rsid w:val="00D52311"/>
    <w:rsid w:val="00D52D72"/>
    <w:rsid w:val="00D556AB"/>
    <w:rsid w:val="00D560A2"/>
    <w:rsid w:val="00D560F2"/>
    <w:rsid w:val="00D5733C"/>
    <w:rsid w:val="00D579BC"/>
    <w:rsid w:val="00D57E87"/>
    <w:rsid w:val="00D600F9"/>
    <w:rsid w:val="00D60E06"/>
    <w:rsid w:val="00D6264C"/>
    <w:rsid w:val="00D631F1"/>
    <w:rsid w:val="00D63E78"/>
    <w:rsid w:val="00D651CE"/>
    <w:rsid w:val="00D65CDD"/>
    <w:rsid w:val="00D71937"/>
    <w:rsid w:val="00D71B6E"/>
    <w:rsid w:val="00D72125"/>
    <w:rsid w:val="00D728F0"/>
    <w:rsid w:val="00D73486"/>
    <w:rsid w:val="00D738C7"/>
    <w:rsid w:val="00D7423F"/>
    <w:rsid w:val="00D74B15"/>
    <w:rsid w:val="00D74E95"/>
    <w:rsid w:val="00D76E50"/>
    <w:rsid w:val="00D77747"/>
    <w:rsid w:val="00D7798F"/>
    <w:rsid w:val="00D810DE"/>
    <w:rsid w:val="00D848B4"/>
    <w:rsid w:val="00D84FEA"/>
    <w:rsid w:val="00D84FF8"/>
    <w:rsid w:val="00D872AE"/>
    <w:rsid w:val="00D879A7"/>
    <w:rsid w:val="00D9042A"/>
    <w:rsid w:val="00D91A5B"/>
    <w:rsid w:val="00D92F12"/>
    <w:rsid w:val="00D951F7"/>
    <w:rsid w:val="00D95A12"/>
    <w:rsid w:val="00D95A6F"/>
    <w:rsid w:val="00D9634D"/>
    <w:rsid w:val="00D96A3F"/>
    <w:rsid w:val="00D96D37"/>
    <w:rsid w:val="00DA1506"/>
    <w:rsid w:val="00DA1B0C"/>
    <w:rsid w:val="00DA1E9A"/>
    <w:rsid w:val="00DA2496"/>
    <w:rsid w:val="00DA27B6"/>
    <w:rsid w:val="00DA399B"/>
    <w:rsid w:val="00DA489A"/>
    <w:rsid w:val="00DA4B33"/>
    <w:rsid w:val="00DA595C"/>
    <w:rsid w:val="00DA5995"/>
    <w:rsid w:val="00DA5F92"/>
    <w:rsid w:val="00DA643C"/>
    <w:rsid w:val="00DA645C"/>
    <w:rsid w:val="00DB0EB9"/>
    <w:rsid w:val="00DB114E"/>
    <w:rsid w:val="00DB2B42"/>
    <w:rsid w:val="00DB3254"/>
    <w:rsid w:val="00DB38BD"/>
    <w:rsid w:val="00DC0303"/>
    <w:rsid w:val="00DC0524"/>
    <w:rsid w:val="00DC12FD"/>
    <w:rsid w:val="00DC1834"/>
    <w:rsid w:val="00DC1DD6"/>
    <w:rsid w:val="00DC2500"/>
    <w:rsid w:val="00DC2A19"/>
    <w:rsid w:val="00DC3306"/>
    <w:rsid w:val="00DC3DC9"/>
    <w:rsid w:val="00DC3DF5"/>
    <w:rsid w:val="00DC4318"/>
    <w:rsid w:val="00DC630B"/>
    <w:rsid w:val="00DC6447"/>
    <w:rsid w:val="00DC67DE"/>
    <w:rsid w:val="00DC6F39"/>
    <w:rsid w:val="00DD0658"/>
    <w:rsid w:val="00DD0794"/>
    <w:rsid w:val="00DD2F59"/>
    <w:rsid w:val="00DD3D27"/>
    <w:rsid w:val="00DD5A3D"/>
    <w:rsid w:val="00DD5BE3"/>
    <w:rsid w:val="00DD69E5"/>
    <w:rsid w:val="00DD6CD2"/>
    <w:rsid w:val="00DD719E"/>
    <w:rsid w:val="00DD7547"/>
    <w:rsid w:val="00DD7CA3"/>
    <w:rsid w:val="00DE131C"/>
    <w:rsid w:val="00DE37F4"/>
    <w:rsid w:val="00DE3E97"/>
    <w:rsid w:val="00DE3EEE"/>
    <w:rsid w:val="00DE4803"/>
    <w:rsid w:val="00DE4F79"/>
    <w:rsid w:val="00DE52FD"/>
    <w:rsid w:val="00DE575B"/>
    <w:rsid w:val="00DE6822"/>
    <w:rsid w:val="00DE70B6"/>
    <w:rsid w:val="00DF0196"/>
    <w:rsid w:val="00DF0340"/>
    <w:rsid w:val="00DF0709"/>
    <w:rsid w:val="00DF08F0"/>
    <w:rsid w:val="00DF1B75"/>
    <w:rsid w:val="00DF21D9"/>
    <w:rsid w:val="00DF34C1"/>
    <w:rsid w:val="00DF4C8E"/>
    <w:rsid w:val="00DF55B4"/>
    <w:rsid w:val="00DF6DB7"/>
    <w:rsid w:val="00DF7239"/>
    <w:rsid w:val="00E0003A"/>
    <w:rsid w:val="00E004F0"/>
    <w:rsid w:val="00E00AF0"/>
    <w:rsid w:val="00E04770"/>
    <w:rsid w:val="00E04E2B"/>
    <w:rsid w:val="00E04ECE"/>
    <w:rsid w:val="00E05806"/>
    <w:rsid w:val="00E0695F"/>
    <w:rsid w:val="00E0735A"/>
    <w:rsid w:val="00E07598"/>
    <w:rsid w:val="00E118E0"/>
    <w:rsid w:val="00E120F1"/>
    <w:rsid w:val="00E124B2"/>
    <w:rsid w:val="00E128C2"/>
    <w:rsid w:val="00E1305A"/>
    <w:rsid w:val="00E1306A"/>
    <w:rsid w:val="00E1324D"/>
    <w:rsid w:val="00E14EAA"/>
    <w:rsid w:val="00E15558"/>
    <w:rsid w:val="00E15829"/>
    <w:rsid w:val="00E1626B"/>
    <w:rsid w:val="00E1636C"/>
    <w:rsid w:val="00E206BA"/>
    <w:rsid w:val="00E207AE"/>
    <w:rsid w:val="00E20B21"/>
    <w:rsid w:val="00E21595"/>
    <w:rsid w:val="00E2201D"/>
    <w:rsid w:val="00E22192"/>
    <w:rsid w:val="00E22651"/>
    <w:rsid w:val="00E226E1"/>
    <w:rsid w:val="00E240BA"/>
    <w:rsid w:val="00E253E4"/>
    <w:rsid w:val="00E269CF"/>
    <w:rsid w:val="00E2741F"/>
    <w:rsid w:val="00E2786F"/>
    <w:rsid w:val="00E3086A"/>
    <w:rsid w:val="00E30CFF"/>
    <w:rsid w:val="00E32104"/>
    <w:rsid w:val="00E32CF8"/>
    <w:rsid w:val="00E3332F"/>
    <w:rsid w:val="00E34489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5EC6"/>
    <w:rsid w:val="00E46067"/>
    <w:rsid w:val="00E471BF"/>
    <w:rsid w:val="00E5028A"/>
    <w:rsid w:val="00E5029B"/>
    <w:rsid w:val="00E50846"/>
    <w:rsid w:val="00E511D2"/>
    <w:rsid w:val="00E513DB"/>
    <w:rsid w:val="00E51CB0"/>
    <w:rsid w:val="00E51D1A"/>
    <w:rsid w:val="00E52DF9"/>
    <w:rsid w:val="00E53A27"/>
    <w:rsid w:val="00E53B1A"/>
    <w:rsid w:val="00E53EA6"/>
    <w:rsid w:val="00E54630"/>
    <w:rsid w:val="00E54A75"/>
    <w:rsid w:val="00E569F2"/>
    <w:rsid w:val="00E57708"/>
    <w:rsid w:val="00E60C97"/>
    <w:rsid w:val="00E60CC8"/>
    <w:rsid w:val="00E617C8"/>
    <w:rsid w:val="00E61B1D"/>
    <w:rsid w:val="00E62CB0"/>
    <w:rsid w:val="00E6463E"/>
    <w:rsid w:val="00E64CDB"/>
    <w:rsid w:val="00E6585F"/>
    <w:rsid w:val="00E65E3D"/>
    <w:rsid w:val="00E67031"/>
    <w:rsid w:val="00E67762"/>
    <w:rsid w:val="00E70054"/>
    <w:rsid w:val="00E70429"/>
    <w:rsid w:val="00E7172C"/>
    <w:rsid w:val="00E71E9E"/>
    <w:rsid w:val="00E72DBB"/>
    <w:rsid w:val="00E7341B"/>
    <w:rsid w:val="00E73955"/>
    <w:rsid w:val="00E7455D"/>
    <w:rsid w:val="00E74EE7"/>
    <w:rsid w:val="00E7690F"/>
    <w:rsid w:val="00E77A85"/>
    <w:rsid w:val="00E8103E"/>
    <w:rsid w:val="00E81466"/>
    <w:rsid w:val="00E815D0"/>
    <w:rsid w:val="00E815EA"/>
    <w:rsid w:val="00E81AEE"/>
    <w:rsid w:val="00E82068"/>
    <w:rsid w:val="00E82C6E"/>
    <w:rsid w:val="00E82DE4"/>
    <w:rsid w:val="00E82F02"/>
    <w:rsid w:val="00E843DC"/>
    <w:rsid w:val="00E8538A"/>
    <w:rsid w:val="00E86481"/>
    <w:rsid w:val="00E86BFD"/>
    <w:rsid w:val="00E86C4B"/>
    <w:rsid w:val="00E87087"/>
    <w:rsid w:val="00E877AF"/>
    <w:rsid w:val="00E87F43"/>
    <w:rsid w:val="00E90EF4"/>
    <w:rsid w:val="00E937E4"/>
    <w:rsid w:val="00E941B1"/>
    <w:rsid w:val="00E94F57"/>
    <w:rsid w:val="00E951DE"/>
    <w:rsid w:val="00E95540"/>
    <w:rsid w:val="00E95E58"/>
    <w:rsid w:val="00E965DB"/>
    <w:rsid w:val="00E96AA4"/>
    <w:rsid w:val="00E96DBB"/>
    <w:rsid w:val="00E974BA"/>
    <w:rsid w:val="00EA034E"/>
    <w:rsid w:val="00EA0637"/>
    <w:rsid w:val="00EA2D44"/>
    <w:rsid w:val="00EA38D3"/>
    <w:rsid w:val="00EA3B32"/>
    <w:rsid w:val="00EA3D96"/>
    <w:rsid w:val="00EA45C3"/>
    <w:rsid w:val="00EA642B"/>
    <w:rsid w:val="00EA741B"/>
    <w:rsid w:val="00EA77D8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4FF8"/>
    <w:rsid w:val="00EB5CC8"/>
    <w:rsid w:val="00EB6DBF"/>
    <w:rsid w:val="00EC0210"/>
    <w:rsid w:val="00EC029E"/>
    <w:rsid w:val="00EC05A0"/>
    <w:rsid w:val="00EC0715"/>
    <w:rsid w:val="00EC0EAB"/>
    <w:rsid w:val="00EC273B"/>
    <w:rsid w:val="00EC27CF"/>
    <w:rsid w:val="00EC2BB8"/>
    <w:rsid w:val="00EC3571"/>
    <w:rsid w:val="00EC3E78"/>
    <w:rsid w:val="00EC47D4"/>
    <w:rsid w:val="00EC4ABD"/>
    <w:rsid w:val="00EC5068"/>
    <w:rsid w:val="00EC5379"/>
    <w:rsid w:val="00EC54D3"/>
    <w:rsid w:val="00EC553A"/>
    <w:rsid w:val="00EC7168"/>
    <w:rsid w:val="00ED0CA7"/>
    <w:rsid w:val="00ED1017"/>
    <w:rsid w:val="00ED1230"/>
    <w:rsid w:val="00ED1E09"/>
    <w:rsid w:val="00ED373B"/>
    <w:rsid w:val="00ED3C76"/>
    <w:rsid w:val="00ED3DFA"/>
    <w:rsid w:val="00ED4179"/>
    <w:rsid w:val="00ED5445"/>
    <w:rsid w:val="00ED5531"/>
    <w:rsid w:val="00ED7173"/>
    <w:rsid w:val="00ED7C93"/>
    <w:rsid w:val="00EE024E"/>
    <w:rsid w:val="00EE0644"/>
    <w:rsid w:val="00EE0B50"/>
    <w:rsid w:val="00EE1099"/>
    <w:rsid w:val="00EE177C"/>
    <w:rsid w:val="00EE1808"/>
    <w:rsid w:val="00EE2061"/>
    <w:rsid w:val="00EE27C1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1A96"/>
    <w:rsid w:val="00EF23D8"/>
    <w:rsid w:val="00EF2F09"/>
    <w:rsid w:val="00EF3CA3"/>
    <w:rsid w:val="00EF4571"/>
    <w:rsid w:val="00EF52BC"/>
    <w:rsid w:val="00EF53E8"/>
    <w:rsid w:val="00EF60CA"/>
    <w:rsid w:val="00EF6484"/>
    <w:rsid w:val="00EF76ED"/>
    <w:rsid w:val="00F011C5"/>
    <w:rsid w:val="00F02E37"/>
    <w:rsid w:val="00F037D3"/>
    <w:rsid w:val="00F03A8A"/>
    <w:rsid w:val="00F050C0"/>
    <w:rsid w:val="00F0528A"/>
    <w:rsid w:val="00F055C0"/>
    <w:rsid w:val="00F05FED"/>
    <w:rsid w:val="00F0689F"/>
    <w:rsid w:val="00F06A99"/>
    <w:rsid w:val="00F06C8F"/>
    <w:rsid w:val="00F07814"/>
    <w:rsid w:val="00F079C2"/>
    <w:rsid w:val="00F07D73"/>
    <w:rsid w:val="00F11FC7"/>
    <w:rsid w:val="00F123A1"/>
    <w:rsid w:val="00F13B86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3A7B"/>
    <w:rsid w:val="00F249F8"/>
    <w:rsid w:val="00F250D8"/>
    <w:rsid w:val="00F2565F"/>
    <w:rsid w:val="00F257F7"/>
    <w:rsid w:val="00F2608E"/>
    <w:rsid w:val="00F263D9"/>
    <w:rsid w:val="00F27273"/>
    <w:rsid w:val="00F27727"/>
    <w:rsid w:val="00F30282"/>
    <w:rsid w:val="00F3175F"/>
    <w:rsid w:val="00F31DBD"/>
    <w:rsid w:val="00F32BA8"/>
    <w:rsid w:val="00F32C85"/>
    <w:rsid w:val="00F33956"/>
    <w:rsid w:val="00F35F79"/>
    <w:rsid w:val="00F404BE"/>
    <w:rsid w:val="00F40CBB"/>
    <w:rsid w:val="00F40D7E"/>
    <w:rsid w:val="00F42E5B"/>
    <w:rsid w:val="00F4461C"/>
    <w:rsid w:val="00F44A91"/>
    <w:rsid w:val="00F45A07"/>
    <w:rsid w:val="00F45A3D"/>
    <w:rsid w:val="00F45B3F"/>
    <w:rsid w:val="00F46827"/>
    <w:rsid w:val="00F5166F"/>
    <w:rsid w:val="00F51BAF"/>
    <w:rsid w:val="00F53632"/>
    <w:rsid w:val="00F53689"/>
    <w:rsid w:val="00F536BB"/>
    <w:rsid w:val="00F5578C"/>
    <w:rsid w:val="00F55856"/>
    <w:rsid w:val="00F55C19"/>
    <w:rsid w:val="00F566E1"/>
    <w:rsid w:val="00F5730E"/>
    <w:rsid w:val="00F61061"/>
    <w:rsid w:val="00F62E0E"/>
    <w:rsid w:val="00F6350A"/>
    <w:rsid w:val="00F63C63"/>
    <w:rsid w:val="00F63E3A"/>
    <w:rsid w:val="00F64253"/>
    <w:rsid w:val="00F646BE"/>
    <w:rsid w:val="00F64E3F"/>
    <w:rsid w:val="00F671BD"/>
    <w:rsid w:val="00F6739F"/>
    <w:rsid w:val="00F6744A"/>
    <w:rsid w:val="00F70BB5"/>
    <w:rsid w:val="00F70F74"/>
    <w:rsid w:val="00F73587"/>
    <w:rsid w:val="00F740B2"/>
    <w:rsid w:val="00F74622"/>
    <w:rsid w:val="00F74A0D"/>
    <w:rsid w:val="00F74C6F"/>
    <w:rsid w:val="00F7565C"/>
    <w:rsid w:val="00F756AC"/>
    <w:rsid w:val="00F772BB"/>
    <w:rsid w:val="00F7780A"/>
    <w:rsid w:val="00F806D8"/>
    <w:rsid w:val="00F80A15"/>
    <w:rsid w:val="00F80B52"/>
    <w:rsid w:val="00F818D3"/>
    <w:rsid w:val="00F81A83"/>
    <w:rsid w:val="00F82349"/>
    <w:rsid w:val="00F827AC"/>
    <w:rsid w:val="00F82CA2"/>
    <w:rsid w:val="00F83DD0"/>
    <w:rsid w:val="00F851D8"/>
    <w:rsid w:val="00F85392"/>
    <w:rsid w:val="00F86090"/>
    <w:rsid w:val="00F86740"/>
    <w:rsid w:val="00F907FD"/>
    <w:rsid w:val="00F919B3"/>
    <w:rsid w:val="00F91B2F"/>
    <w:rsid w:val="00F91F8B"/>
    <w:rsid w:val="00F933F5"/>
    <w:rsid w:val="00F939A1"/>
    <w:rsid w:val="00F941DC"/>
    <w:rsid w:val="00F94928"/>
    <w:rsid w:val="00F972FC"/>
    <w:rsid w:val="00F97858"/>
    <w:rsid w:val="00FA1B7D"/>
    <w:rsid w:val="00FA581D"/>
    <w:rsid w:val="00FA6262"/>
    <w:rsid w:val="00FA6E34"/>
    <w:rsid w:val="00FA786F"/>
    <w:rsid w:val="00FA79F8"/>
    <w:rsid w:val="00FB04D2"/>
    <w:rsid w:val="00FB0E62"/>
    <w:rsid w:val="00FB2098"/>
    <w:rsid w:val="00FB2588"/>
    <w:rsid w:val="00FB2B36"/>
    <w:rsid w:val="00FB325E"/>
    <w:rsid w:val="00FB38AD"/>
    <w:rsid w:val="00FB44E8"/>
    <w:rsid w:val="00FB4BBD"/>
    <w:rsid w:val="00FB4FD5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D5A2E"/>
    <w:rsid w:val="00FD5BBD"/>
    <w:rsid w:val="00FD6632"/>
    <w:rsid w:val="00FD69C1"/>
    <w:rsid w:val="00FD7099"/>
    <w:rsid w:val="00FD7D90"/>
    <w:rsid w:val="00FE02DD"/>
    <w:rsid w:val="00FE0550"/>
    <w:rsid w:val="00FE0AA0"/>
    <w:rsid w:val="00FE0E2F"/>
    <w:rsid w:val="00FE1985"/>
    <w:rsid w:val="00FE1A22"/>
    <w:rsid w:val="00FE1DB6"/>
    <w:rsid w:val="00FE2B13"/>
    <w:rsid w:val="00FE2EAE"/>
    <w:rsid w:val="00FE30F1"/>
    <w:rsid w:val="00FE3A15"/>
    <w:rsid w:val="00FE4C69"/>
    <w:rsid w:val="00FE5EB8"/>
    <w:rsid w:val="00FE65BC"/>
    <w:rsid w:val="00FF012E"/>
    <w:rsid w:val="00FF189E"/>
    <w:rsid w:val="00FF20CB"/>
    <w:rsid w:val="00FF2373"/>
    <w:rsid w:val="00FF3DE9"/>
    <w:rsid w:val="00FF41A8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2E255"/>
  <w15:docId w15:val="{07EC062F-C8CD-4FD8-8F5A-3414C49F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2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styleId="af2">
    <w:name w:val="Emphasis"/>
    <w:basedOn w:val="a0"/>
    <w:qFormat/>
    <w:locked/>
    <w:rsid w:val="001349C5"/>
    <w:rPr>
      <w:i/>
      <w:iCs/>
    </w:rPr>
  </w:style>
  <w:style w:type="character" w:customStyle="1" w:styleId="base">
    <w:name w:val="base"/>
    <w:rsid w:val="0090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4985</Words>
  <Characters>28418</Characters>
  <Application>Microsoft Office Word</Application>
  <DocSecurity>0</DocSecurity>
  <Lines>236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User6</dc:creator>
  <cp:lastModifiedBy>User6</cp:lastModifiedBy>
  <cp:revision>98</cp:revision>
  <cp:lastPrinted>2025-10-06T11:58:00Z</cp:lastPrinted>
  <dcterms:created xsi:type="dcterms:W3CDTF">2025-10-01T07:53:00Z</dcterms:created>
  <dcterms:modified xsi:type="dcterms:W3CDTF">2025-10-06T11:59:00Z</dcterms:modified>
</cp:coreProperties>
</file>